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B28B0" w:rsidRPr="00907B98" w:rsidRDefault="009D5FAE" w:rsidP="00907B98">
      <w:pPr>
        <w:spacing w:after="0" w:line="240" w:lineRule="auto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Урок здоровья</w:t>
      </w:r>
    </w:p>
    <w:p w:rsidR="009D5FAE" w:rsidRPr="00907B98" w:rsidRDefault="009D5FAE" w:rsidP="00907B9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« Правильное питание в жизни человека»</w:t>
      </w:r>
    </w:p>
    <w:p w:rsidR="009D5FAE" w:rsidRPr="00907B98" w:rsidRDefault="009D5FAE" w:rsidP="00907B98">
      <w:pPr>
        <w:spacing w:after="0" w:line="240" w:lineRule="auto"/>
        <w:ind w:firstLine="709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907B98">
        <w:rPr>
          <w:rFonts w:ascii="Times New Roman" w:eastAsia="Calibri" w:hAnsi="Times New Roman" w:cs="Times New Roman"/>
          <w:b/>
          <w:sz w:val="28"/>
          <w:szCs w:val="28"/>
        </w:rPr>
        <w:t>(средняя школа)</w:t>
      </w:r>
    </w:p>
    <w:p w:rsidR="00C840B1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Цели: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сформировать  у обучающихся 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62C62" w:rsidRPr="00907B98">
        <w:rPr>
          <w:rFonts w:ascii="Times New Roman" w:hAnsi="Times New Roman" w:cs="Times New Roman"/>
          <w:sz w:val="28"/>
          <w:szCs w:val="28"/>
        </w:rPr>
        <w:t xml:space="preserve">представления об </w:t>
      </w:r>
      <w:r w:rsidR="00E53319" w:rsidRPr="00907B98">
        <w:rPr>
          <w:rFonts w:ascii="Times New Roman" w:hAnsi="Times New Roman" w:cs="Times New Roman"/>
          <w:sz w:val="28"/>
          <w:szCs w:val="28"/>
        </w:rPr>
        <w:t>основ</w:t>
      </w:r>
      <w:r w:rsidR="00862C62" w:rsidRPr="00907B98">
        <w:rPr>
          <w:rFonts w:ascii="Times New Roman" w:hAnsi="Times New Roman" w:cs="Times New Roman"/>
          <w:sz w:val="28"/>
          <w:szCs w:val="28"/>
        </w:rPr>
        <w:t>ах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правильного</w:t>
      </w:r>
      <w:r w:rsidR="00862C62" w:rsidRPr="00907B98">
        <w:rPr>
          <w:rFonts w:ascii="Times New Roman" w:hAnsi="Times New Roman" w:cs="Times New Roman"/>
          <w:sz w:val="28"/>
          <w:szCs w:val="28"/>
        </w:rPr>
        <w:t xml:space="preserve"> питания как </w:t>
      </w:r>
      <w:r w:rsidR="00E53319" w:rsidRPr="00907B98">
        <w:rPr>
          <w:rFonts w:ascii="Times New Roman" w:hAnsi="Times New Roman" w:cs="Times New Roman"/>
          <w:sz w:val="28"/>
          <w:szCs w:val="28"/>
        </w:rPr>
        <w:t>составляю</w:t>
      </w:r>
      <w:r w:rsidR="00862C62" w:rsidRPr="00907B98">
        <w:rPr>
          <w:rFonts w:ascii="Times New Roman" w:hAnsi="Times New Roman" w:cs="Times New Roman"/>
          <w:sz w:val="28"/>
          <w:szCs w:val="28"/>
        </w:rPr>
        <w:t>щих здорового образа жизни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C14CF5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- </w:t>
      </w:r>
      <w:r w:rsidR="00E53319" w:rsidRPr="00907B98">
        <w:rPr>
          <w:rFonts w:ascii="Times New Roman" w:hAnsi="Times New Roman" w:cs="Times New Roman"/>
          <w:sz w:val="28"/>
          <w:szCs w:val="28"/>
        </w:rPr>
        <w:t>с</w:t>
      </w:r>
      <w:r w:rsidRPr="00907B98">
        <w:rPr>
          <w:rFonts w:ascii="Times New Roman" w:hAnsi="Times New Roman" w:cs="Times New Roman"/>
          <w:sz w:val="28"/>
          <w:szCs w:val="28"/>
        </w:rPr>
        <w:t>оздать у обучающихся   ответственное  отношение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к своему  рациону </w:t>
      </w:r>
      <w:r w:rsidR="00C14CF5" w:rsidRPr="00907B98">
        <w:rPr>
          <w:rFonts w:ascii="Times New Roman" w:hAnsi="Times New Roman" w:cs="Times New Roman"/>
          <w:sz w:val="28"/>
          <w:szCs w:val="28"/>
        </w:rPr>
        <w:t xml:space="preserve"> к</w:t>
      </w:r>
      <w:r w:rsidR="009D5FAE" w:rsidRPr="00907B98">
        <w:rPr>
          <w:rFonts w:ascii="Times New Roman" w:hAnsi="Times New Roman" w:cs="Times New Roman"/>
          <w:sz w:val="28"/>
          <w:szCs w:val="28"/>
        </w:rPr>
        <w:t>ак неотъемлемому  компоненту здорового образа жизни</w:t>
      </w:r>
      <w:r w:rsidR="00862C62" w:rsidRPr="00907B98">
        <w:rPr>
          <w:rFonts w:ascii="Times New Roman" w:hAnsi="Times New Roman" w:cs="Times New Roman"/>
          <w:sz w:val="28"/>
          <w:szCs w:val="28"/>
        </w:rPr>
        <w:t>.</w:t>
      </w:r>
      <w:r w:rsidR="009D5FAE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Образовательные задачи:</w:t>
      </w:r>
    </w:p>
    <w:p w:rsidR="00E53319" w:rsidRPr="00907B98" w:rsidRDefault="00862C6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развить представление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 о здоровом питании;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обобщить знания о составляющих элементах пищи;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ознакомить учащихся с принципами составления здорового рациона питания;</w:t>
      </w:r>
    </w:p>
    <w:p w:rsidR="00E53319" w:rsidRPr="00907B98" w:rsidRDefault="00862C6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расширить знания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 учащихся </w:t>
      </w:r>
      <w:r w:rsidR="00E53319" w:rsidRPr="00907B98">
        <w:rPr>
          <w:rFonts w:ascii="Times New Roman" w:hAnsi="Times New Roman" w:cs="Times New Roman"/>
          <w:sz w:val="28"/>
          <w:szCs w:val="28"/>
        </w:rPr>
        <w:t>о правилах питания, направленных на сохранение и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E53319" w:rsidRPr="00907B98">
        <w:rPr>
          <w:rFonts w:ascii="Times New Roman" w:hAnsi="Times New Roman" w:cs="Times New Roman"/>
          <w:sz w:val="28"/>
          <w:szCs w:val="28"/>
        </w:rPr>
        <w:t xml:space="preserve">укрепление здоровья, </w:t>
      </w:r>
      <w:r w:rsidRPr="00907B98">
        <w:rPr>
          <w:rFonts w:ascii="Times New Roman" w:hAnsi="Times New Roman" w:cs="Times New Roman"/>
          <w:sz w:val="28"/>
          <w:szCs w:val="28"/>
        </w:rPr>
        <w:t>сформировать  готовность выполнять эти правила.</w:t>
      </w:r>
    </w:p>
    <w:p w:rsidR="00021D5D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развить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 проактив</w:t>
      </w:r>
      <w:r w:rsidRPr="00907B98">
        <w:rPr>
          <w:rFonts w:ascii="Times New Roman" w:hAnsi="Times New Roman" w:cs="Times New Roman"/>
          <w:sz w:val="28"/>
          <w:szCs w:val="28"/>
        </w:rPr>
        <w:t>ное отношение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к своему   питанию  как неотъемлемому  компоненту здорового образа жиз</w:t>
      </w:r>
      <w:r w:rsidRPr="00907B98">
        <w:rPr>
          <w:rFonts w:ascii="Times New Roman" w:hAnsi="Times New Roman" w:cs="Times New Roman"/>
          <w:sz w:val="28"/>
          <w:szCs w:val="28"/>
        </w:rPr>
        <w:t>ни</w:t>
      </w:r>
      <w:r w:rsidR="00021D5D" w:rsidRPr="00907B98">
        <w:rPr>
          <w:rFonts w:ascii="Times New Roman" w:hAnsi="Times New Roman" w:cs="Times New Roman"/>
          <w:sz w:val="28"/>
          <w:szCs w:val="28"/>
        </w:rPr>
        <w:t>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Воспитательные задачи: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</w:t>
      </w:r>
      <w:r w:rsidR="00862C62" w:rsidRPr="00907B98">
        <w:rPr>
          <w:rFonts w:ascii="Times New Roman" w:hAnsi="Times New Roman" w:cs="Times New Roman"/>
          <w:sz w:val="28"/>
          <w:szCs w:val="28"/>
        </w:rPr>
        <w:t>м</w:t>
      </w:r>
      <w:r w:rsidRPr="00907B98">
        <w:rPr>
          <w:rFonts w:ascii="Times New Roman" w:hAnsi="Times New Roman" w:cs="Times New Roman"/>
          <w:sz w:val="28"/>
          <w:szCs w:val="28"/>
        </w:rPr>
        <w:t xml:space="preserve">отивировать учащихся к формированию </w:t>
      </w:r>
      <w:r w:rsidR="00612A10" w:rsidRPr="00907B98">
        <w:rPr>
          <w:rFonts w:ascii="Times New Roman" w:hAnsi="Times New Roman" w:cs="Times New Roman"/>
          <w:sz w:val="28"/>
          <w:szCs w:val="28"/>
        </w:rPr>
        <w:t xml:space="preserve"> интереса и </w:t>
      </w:r>
      <w:r w:rsidRPr="00907B98">
        <w:rPr>
          <w:rFonts w:ascii="Times New Roman" w:hAnsi="Times New Roman" w:cs="Times New Roman"/>
          <w:sz w:val="28"/>
          <w:szCs w:val="28"/>
        </w:rPr>
        <w:t>осознанной ответственности к  самостоятель</w:t>
      </w:r>
      <w:r w:rsidR="00862C62" w:rsidRPr="00907B98">
        <w:rPr>
          <w:rFonts w:ascii="Times New Roman" w:hAnsi="Times New Roman" w:cs="Times New Roman"/>
          <w:sz w:val="28"/>
          <w:szCs w:val="28"/>
        </w:rPr>
        <w:t>ному  выбору  продуктов питания.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Развивающие задачи: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кругозора, интереса к познавательной деятельности;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самостоятельности, самоконтроля;</w:t>
      </w:r>
    </w:p>
    <w:p w:rsidR="00E53319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развитие коммуникабельности;</w:t>
      </w:r>
    </w:p>
    <w:p w:rsidR="002B7B5C" w:rsidRPr="00907B98" w:rsidRDefault="00E5331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</w:t>
      </w:r>
      <w:r w:rsidR="002B7B5C" w:rsidRPr="00907B98">
        <w:rPr>
          <w:rFonts w:ascii="Times New Roman" w:hAnsi="Times New Roman" w:cs="Times New Roman"/>
          <w:sz w:val="28"/>
          <w:szCs w:val="28"/>
        </w:rPr>
        <w:t>азвитие навыков принятия самостоятельных решений в выборе продуктов пита</w:t>
      </w:r>
      <w:r w:rsidRPr="00907B98">
        <w:rPr>
          <w:rFonts w:ascii="Times New Roman" w:hAnsi="Times New Roman" w:cs="Times New Roman"/>
          <w:sz w:val="28"/>
          <w:szCs w:val="28"/>
        </w:rPr>
        <w:t xml:space="preserve">ния при </w:t>
      </w:r>
      <w:r w:rsidR="002B7B5C" w:rsidRPr="00907B98">
        <w:rPr>
          <w:rFonts w:ascii="Times New Roman" w:hAnsi="Times New Roman" w:cs="Times New Roman"/>
          <w:sz w:val="28"/>
          <w:szCs w:val="28"/>
        </w:rPr>
        <w:t xml:space="preserve"> планировании личного рациона.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Описание здоровьесберегающих технологий, используемых на уроке: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1.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907B98">
        <w:rPr>
          <w:rFonts w:ascii="Times New Roman" w:hAnsi="Times New Roman" w:cs="Times New Roman"/>
          <w:sz w:val="28"/>
          <w:szCs w:val="28"/>
        </w:rPr>
        <w:t>Медико</w:t>
      </w:r>
      <w:proofErr w:type="spellEnd"/>
      <w:r w:rsidR="00C81CBF" w:rsidRPr="00907B98">
        <w:rPr>
          <w:rFonts w:ascii="Times New Roman" w:hAnsi="Times New Roman" w:cs="Times New Roman"/>
          <w:sz w:val="28"/>
          <w:szCs w:val="28"/>
        </w:rPr>
        <w:t xml:space="preserve"> - гигиенические технологии (МГТ)</w:t>
      </w:r>
      <w:r w:rsidRPr="00907B98">
        <w:rPr>
          <w:rFonts w:ascii="Times New Roman" w:hAnsi="Times New Roman" w:cs="Times New Roman"/>
          <w:sz w:val="28"/>
          <w:szCs w:val="28"/>
        </w:rPr>
        <w:t>,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 обеспечивающие надлежащие гигиенические условия в соответствии с СанПинами.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2.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C81CBF" w:rsidRPr="00907B98">
        <w:rPr>
          <w:rFonts w:ascii="Times New Roman" w:hAnsi="Times New Roman" w:cs="Times New Roman"/>
          <w:sz w:val="28"/>
          <w:szCs w:val="28"/>
        </w:rPr>
        <w:t>Здоровьесберегающие</w:t>
      </w:r>
      <w:proofErr w:type="spellEnd"/>
      <w:r w:rsidR="00C81CBF" w:rsidRPr="00907B98">
        <w:rPr>
          <w:rFonts w:ascii="Times New Roman" w:hAnsi="Times New Roman" w:cs="Times New Roman"/>
          <w:sz w:val="28"/>
          <w:szCs w:val="28"/>
        </w:rPr>
        <w:t xml:space="preserve"> образовательные технологии (ЗОТ)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организационно-педагогические технологии</w:t>
      </w:r>
      <w:r w:rsidR="00B77668" w:rsidRPr="00907B98">
        <w:rPr>
          <w:rFonts w:ascii="Times New Roman" w:hAnsi="Times New Roman" w:cs="Times New Roman"/>
          <w:sz w:val="28"/>
          <w:szCs w:val="28"/>
        </w:rPr>
        <w:t xml:space="preserve">  </w:t>
      </w:r>
      <w:r w:rsidRPr="00907B98">
        <w:rPr>
          <w:rFonts w:ascii="Times New Roman" w:hAnsi="Times New Roman" w:cs="Times New Roman"/>
          <w:sz w:val="28"/>
          <w:szCs w:val="28"/>
        </w:rPr>
        <w:t>(ОПТ), определяющие структуру учебного процесса (урок обретения новых знаний)</w:t>
      </w:r>
    </w:p>
    <w:p w:rsid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B77668" w:rsidRPr="00907B98">
        <w:rPr>
          <w:rFonts w:ascii="Times New Roman" w:hAnsi="Times New Roman" w:cs="Times New Roman"/>
          <w:sz w:val="28"/>
          <w:szCs w:val="28"/>
        </w:rPr>
        <w:t>психолого-педагогические технологии (ППТ), связанные с непосредственной работой учителя на уроке.</w:t>
      </w:r>
    </w:p>
    <w:p w:rsidR="00C81CBF" w:rsidRPr="00907B98" w:rsidRDefault="00B7766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учебно-воспитательные техн</w:t>
      </w:r>
      <w:r w:rsidR="00862C62" w:rsidRPr="00907B98">
        <w:rPr>
          <w:rFonts w:ascii="Times New Roman" w:hAnsi="Times New Roman" w:cs="Times New Roman"/>
          <w:sz w:val="28"/>
          <w:szCs w:val="28"/>
        </w:rPr>
        <w:t>ологии (УВТ), включающие вопрос</w:t>
      </w:r>
      <w:r w:rsidRPr="00907B98">
        <w:rPr>
          <w:rFonts w:ascii="Times New Roman" w:hAnsi="Times New Roman" w:cs="Times New Roman"/>
          <w:sz w:val="28"/>
          <w:szCs w:val="28"/>
        </w:rPr>
        <w:t>ы по обучению грамотной заботе о своем здоровье и формированию культуры здоровья учащихся.</w:t>
      </w:r>
    </w:p>
    <w:p w:rsidR="00B77668" w:rsidRPr="00907B98" w:rsidRDefault="00907B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</w:t>
      </w:r>
      <w:r w:rsidR="00B77668" w:rsidRPr="00907B98">
        <w:rPr>
          <w:rFonts w:ascii="Times New Roman" w:hAnsi="Times New Roman" w:cs="Times New Roman"/>
          <w:sz w:val="28"/>
          <w:szCs w:val="28"/>
        </w:rPr>
        <w:t>- социально-адаптирующие и личностно-развивающие технологии (САЛРТ), обеспечивающие формирование и укрепление пси</w:t>
      </w:r>
      <w:r w:rsidR="00862C62" w:rsidRPr="00907B98">
        <w:rPr>
          <w:rFonts w:ascii="Times New Roman" w:hAnsi="Times New Roman" w:cs="Times New Roman"/>
          <w:sz w:val="28"/>
          <w:szCs w:val="28"/>
        </w:rPr>
        <w:t>хологического здоровья учащихся</w:t>
      </w:r>
      <w:r w:rsidR="00B77668" w:rsidRPr="00907B98">
        <w:rPr>
          <w:rFonts w:ascii="Times New Roman" w:hAnsi="Times New Roman" w:cs="Times New Roman"/>
          <w:sz w:val="28"/>
          <w:szCs w:val="28"/>
        </w:rPr>
        <w:t>, адаптацию во время урока.</w:t>
      </w:r>
    </w:p>
    <w:p w:rsidR="005F0FA1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Оборудование: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Мультимедийное оборудование (интерактивная доска), персональный компьютер (представление презентации)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Образовательные ресурсы: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Интернет: сайт </w:t>
      </w:r>
      <w:hyperlink r:id="rId9" w:history="1"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cgon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ru</w:t>
        </w:r>
      </w:hyperlink>
      <w:r w:rsidR="00862C62" w:rsidRPr="00907B98">
        <w:rPr>
          <w:rFonts w:ascii="Times New Roman" w:hAnsi="Times New Roman" w:cs="Times New Roman"/>
          <w:sz w:val="28"/>
          <w:szCs w:val="28"/>
        </w:rPr>
        <w:t xml:space="preserve"> , </w:t>
      </w:r>
      <w:hyperlink r:id="rId10" w:history="1"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862C62" w:rsidRPr="00907B98">
          <w:rPr>
            <w:rStyle w:val="ab"/>
            <w:rFonts w:ascii="Times New Roman" w:hAnsi="Times New Roman" w:cs="Times New Roman"/>
            <w:sz w:val="28"/>
            <w:szCs w:val="28"/>
          </w:rPr>
          <w:t>.nsportal.ru</w:t>
        </w:r>
      </w:hyperlink>
      <w:r w:rsidR="00862C62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Прогнозируемый результат.</w:t>
      </w:r>
    </w:p>
    <w:p w:rsidR="00C81CBF" w:rsidRPr="00907B98" w:rsidRDefault="00C81CB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Формирование навыков  самостоятельного планирования рациона питания и обоснованного выбора оптимальных продуктовых компонентов для него.</w:t>
      </w:r>
    </w:p>
    <w:p w:rsidR="00C81CBF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Интеграция в 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образ жизни </w:t>
      </w:r>
      <w:r w:rsidRPr="00907B98">
        <w:rPr>
          <w:rFonts w:ascii="Times New Roman" w:hAnsi="Times New Roman" w:cs="Times New Roman"/>
          <w:sz w:val="28"/>
          <w:szCs w:val="28"/>
        </w:rPr>
        <w:t>обучающихся</w:t>
      </w:r>
      <w:r w:rsidR="00C81CBF" w:rsidRPr="00907B98">
        <w:rPr>
          <w:rFonts w:ascii="Times New Roman" w:hAnsi="Times New Roman" w:cs="Times New Roman"/>
          <w:sz w:val="28"/>
          <w:szCs w:val="28"/>
        </w:rPr>
        <w:t xml:space="preserve">  принципов  рационального питания. </w:t>
      </w: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D5FAE" w:rsidRPr="00907B98" w:rsidRDefault="009D5FA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0856CC" w:rsidRPr="00907B98" w:rsidRDefault="0090115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Ход урока:</w:t>
      </w:r>
    </w:p>
    <w:p w:rsidR="00901151" w:rsidRPr="00907B98" w:rsidRDefault="00901151" w:rsidP="00907B98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Мотивация</w:t>
      </w:r>
      <w:r w:rsidR="00985621" w:rsidRPr="00907B98">
        <w:rPr>
          <w:rFonts w:ascii="Times New Roman" w:hAnsi="Times New Roman" w:cs="Times New Roman"/>
          <w:b/>
          <w:sz w:val="28"/>
          <w:szCs w:val="28"/>
        </w:rPr>
        <w:t xml:space="preserve"> к учебной деятельности. Создание положительного эмоционального настроя.</w:t>
      </w:r>
    </w:p>
    <w:p w:rsidR="00985621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– Здравствуйте, ребята!</w:t>
      </w:r>
    </w:p>
    <w:p w:rsidR="002F7615" w:rsidRPr="00907B98" w:rsidRDefault="0098562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Мы приветствуем друг </w:t>
      </w:r>
      <w:r w:rsidR="009E2D7C" w:rsidRPr="00907B98">
        <w:rPr>
          <w:rFonts w:ascii="Times New Roman" w:hAnsi="Times New Roman" w:cs="Times New Roman"/>
          <w:sz w:val="28"/>
          <w:szCs w:val="28"/>
        </w:rPr>
        <w:t>друга,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говоря «З</w:t>
      </w:r>
      <w:r w:rsidRPr="00907B98">
        <w:rPr>
          <w:rFonts w:ascii="Times New Roman" w:hAnsi="Times New Roman" w:cs="Times New Roman"/>
          <w:sz w:val="28"/>
          <w:szCs w:val="28"/>
        </w:rPr>
        <w:t>дравствуйте!»</w:t>
      </w:r>
      <w:r w:rsidR="000E2CD2" w:rsidRPr="00907B98">
        <w:rPr>
          <w:rFonts w:ascii="Times New Roman" w:hAnsi="Times New Roman" w:cs="Times New Roman"/>
          <w:sz w:val="28"/>
          <w:szCs w:val="28"/>
        </w:rPr>
        <w:t>, то есть, желаем быть здравыми, здоровыми. В этом приветственном слове, которое мы произносим на протяжении  дня много раз, заложен глубокий смысл</w:t>
      </w:r>
      <w:r w:rsidR="009E2D7C" w:rsidRPr="00907B98">
        <w:rPr>
          <w:rFonts w:ascii="Times New Roman" w:hAnsi="Times New Roman" w:cs="Times New Roman"/>
          <w:sz w:val="28"/>
          <w:szCs w:val="28"/>
        </w:rPr>
        <w:t>.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Почему именно здоровья мы желаем</w:t>
      </w:r>
      <w:r w:rsidR="00547D6C" w:rsidRPr="00907B98">
        <w:rPr>
          <w:rFonts w:ascii="Times New Roman" w:hAnsi="Times New Roman" w:cs="Times New Roman"/>
          <w:sz w:val="28"/>
          <w:szCs w:val="28"/>
        </w:rPr>
        <w:t>,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а не богатства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(</w:t>
      </w:r>
      <w:proofErr w:type="spellStart"/>
      <w:r w:rsidR="00807A98" w:rsidRPr="00907B98">
        <w:rPr>
          <w:rFonts w:ascii="Times New Roman" w:hAnsi="Times New Roman" w:cs="Times New Roman"/>
          <w:sz w:val="28"/>
          <w:szCs w:val="28"/>
        </w:rPr>
        <w:t>богатствуйте</w:t>
      </w:r>
      <w:proofErr w:type="spellEnd"/>
      <w:r w:rsidR="00807A98" w:rsidRPr="00907B98">
        <w:rPr>
          <w:rFonts w:ascii="Times New Roman" w:hAnsi="Times New Roman" w:cs="Times New Roman"/>
          <w:sz w:val="28"/>
          <w:szCs w:val="28"/>
        </w:rPr>
        <w:t>)</w:t>
      </w:r>
      <w:r w:rsidR="000E2CD2" w:rsidRPr="00907B98">
        <w:rPr>
          <w:rFonts w:ascii="Times New Roman" w:hAnsi="Times New Roman" w:cs="Times New Roman"/>
          <w:sz w:val="28"/>
          <w:szCs w:val="28"/>
        </w:rPr>
        <w:t xml:space="preserve"> или красоты </w:t>
      </w:r>
      <w:r w:rsidR="009E2D7C" w:rsidRPr="00907B98">
        <w:rPr>
          <w:rFonts w:ascii="Times New Roman" w:hAnsi="Times New Roman" w:cs="Times New Roman"/>
          <w:sz w:val="28"/>
          <w:szCs w:val="28"/>
        </w:rPr>
        <w:t>или власти</w:t>
      </w:r>
      <w:r w:rsidR="00807A98" w:rsidRPr="00907B98">
        <w:rPr>
          <w:rFonts w:ascii="Times New Roman" w:hAnsi="Times New Roman" w:cs="Times New Roman"/>
          <w:sz w:val="28"/>
          <w:szCs w:val="28"/>
        </w:rPr>
        <w:t xml:space="preserve"> (властвуйте), славы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(славьтесь)</w:t>
      </w:r>
      <w:r w:rsidR="000E2CD2" w:rsidRPr="00907B98">
        <w:rPr>
          <w:rFonts w:ascii="Times New Roman" w:hAnsi="Times New Roman" w:cs="Times New Roman"/>
          <w:sz w:val="28"/>
          <w:szCs w:val="28"/>
        </w:rPr>
        <w:t>? Может быть, потому, что это самая главная ценность для человека?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985621" w:rsidRPr="00907B98" w:rsidRDefault="000E2CD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Что может заменить здоровье</w:t>
      </w:r>
      <w:r w:rsidR="009D5FAE" w:rsidRPr="00907B98">
        <w:rPr>
          <w:rFonts w:ascii="Times New Roman" w:hAnsi="Times New Roman" w:cs="Times New Roman"/>
          <w:sz w:val="28"/>
          <w:szCs w:val="28"/>
        </w:rPr>
        <w:t>?</w:t>
      </w:r>
      <w:r w:rsidR="00C840B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07A98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-Да, ничто не может заменить здоровье</w:t>
      </w:r>
      <w:r w:rsidR="009D5FAE" w:rsidRPr="00907B98">
        <w:rPr>
          <w:rFonts w:ascii="Times New Roman" w:hAnsi="Times New Roman" w:cs="Times New Roman"/>
          <w:sz w:val="28"/>
          <w:szCs w:val="28"/>
        </w:rPr>
        <w:t>,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« Здоровь</w:t>
      </w:r>
      <w:r w:rsidR="009D5FAE" w:rsidRPr="00907B98">
        <w:rPr>
          <w:rFonts w:ascii="Times New Roman" w:hAnsi="Times New Roman" w:cs="Times New Roman"/>
          <w:sz w:val="28"/>
          <w:szCs w:val="28"/>
        </w:rPr>
        <w:t>е -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это не все, но все- ничто без здоровья» высказывание царя Соломона.</w:t>
      </w:r>
    </w:p>
    <w:p w:rsidR="009C1EE2" w:rsidRPr="00907B98" w:rsidRDefault="00807A9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А что же это такое «Здоровье»? Как Вы думаете? От чего оно зависит?</w:t>
      </w:r>
      <w:r w:rsidR="002F7615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="009C1EE2" w:rsidRPr="00907B98">
        <w:rPr>
          <w:rFonts w:ascii="Times New Roman" w:hAnsi="Times New Roman" w:cs="Times New Roman"/>
          <w:sz w:val="28"/>
          <w:szCs w:val="28"/>
        </w:rPr>
        <w:t>наследственность, экология и  условия</w:t>
      </w:r>
      <w:r w:rsidR="00392521" w:rsidRPr="00907B98">
        <w:rPr>
          <w:rFonts w:ascii="Times New Roman" w:hAnsi="Times New Roman" w:cs="Times New Roman"/>
          <w:sz w:val="28"/>
          <w:szCs w:val="28"/>
        </w:rPr>
        <w:t xml:space="preserve"> жизни,  образ жизни и привычки</w:t>
      </w:r>
      <w:r w:rsidR="009C1EE2" w:rsidRPr="00907B98">
        <w:rPr>
          <w:rFonts w:ascii="Times New Roman" w:hAnsi="Times New Roman" w:cs="Times New Roman"/>
          <w:sz w:val="28"/>
          <w:szCs w:val="28"/>
        </w:rPr>
        <w:t xml:space="preserve">). </w:t>
      </w:r>
    </w:p>
    <w:p w:rsidR="00547D6C" w:rsidRPr="00907B98" w:rsidRDefault="00547D6C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>Здоровье</w:t>
      </w:r>
      <w:r w:rsidR="008B4C98"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, </w:t>
      </w:r>
      <w:r w:rsidR="008B4C98"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согласно определению ВОЗ (всемирная организация здравоохранения)</w:t>
      </w: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  <w:u w:val="single"/>
        </w:rPr>
        <w:t xml:space="preserve">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это состояние полного физического, душевного и социального благополучия</w:t>
      </w:r>
      <w:r w:rsidR="008B4C98"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, а не только отсутствие болезни и физических дефектов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  <w:u w:val="single"/>
        </w:rPr>
        <w:t>.</w:t>
      </w:r>
    </w:p>
    <w:p w:rsidR="00150906" w:rsidRPr="00907B98" w:rsidRDefault="00150906" w:rsidP="00907B98">
      <w:pPr>
        <w:pStyle w:val="a3"/>
        <w:numPr>
          <w:ilvl w:val="0"/>
          <w:numId w:val="14"/>
        </w:numPr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Актуализация и пробное</w:t>
      </w:r>
      <w:r w:rsidR="00A444B1" w:rsidRPr="00907B98">
        <w:rPr>
          <w:rFonts w:ascii="Times New Roman" w:hAnsi="Times New Roman" w:cs="Times New Roman"/>
          <w:b/>
          <w:sz w:val="28"/>
          <w:szCs w:val="28"/>
        </w:rPr>
        <w:t xml:space="preserve"> учебное 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действие.</w:t>
      </w:r>
    </w:p>
    <w:p w:rsidR="00C840B1" w:rsidRPr="00907B98" w:rsidRDefault="00C840B1" w:rsidP="00907B98">
      <w:pPr>
        <w:pStyle w:val="a3"/>
        <w:spacing w:after="0" w:line="240" w:lineRule="auto"/>
        <w:ind w:left="0"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CF57DD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CF57DD" w:rsidRPr="00907B98">
        <w:rPr>
          <w:rFonts w:ascii="Times New Roman" w:hAnsi="Times New Roman" w:cs="Times New Roman"/>
          <w:sz w:val="28"/>
          <w:szCs w:val="28"/>
        </w:rPr>
        <w:t>А что нужно для достижения,  сохранени</w:t>
      </w:r>
      <w:r w:rsidRPr="00907B98">
        <w:rPr>
          <w:rFonts w:ascii="Times New Roman" w:hAnsi="Times New Roman" w:cs="Times New Roman"/>
          <w:sz w:val="28"/>
          <w:szCs w:val="28"/>
        </w:rPr>
        <w:t xml:space="preserve">я и укрепления здоровья? </w:t>
      </w:r>
      <w:r w:rsidR="00CF57DD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BF2626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Вы перечислили компоненты здорового образа жизни ЗОЖ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7B98">
        <w:rPr>
          <w:rFonts w:ascii="Times New Roman" w:hAnsi="Times New Roman" w:cs="Times New Roman"/>
          <w:i/>
          <w:sz w:val="28"/>
          <w:szCs w:val="28"/>
          <w:u w:val="single"/>
        </w:rPr>
        <w:t>ЗОЖ (Здоровый Образ Жизни) образ жизни человека, направленный на профилактику болезней, сохранение и укрепление здоровья.</w:t>
      </w:r>
    </w:p>
    <w:p w:rsidR="00C840B1" w:rsidRPr="00907B98" w:rsidRDefault="00C840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9E161B7" wp14:editId="066EAA49">
            <wp:extent cx="2781300" cy="2178804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3551" cy="2180568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3.</w:t>
      </w:r>
      <w:r w:rsidR="002A17CE" w:rsidRPr="00907B98">
        <w:rPr>
          <w:rFonts w:ascii="Times New Roman" w:hAnsi="Times New Roman" w:cs="Times New Roman"/>
          <w:b/>
          <w:sz w:val="28"/>
          <w:szCs w:val="28"/>
        </w:rPr>
        <w:t xml:space="preserve">Выявление места и причин затруднения. </w:t>
      </w:r>
    </w:p>
    <w:p w:rsidR="001326D3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</w:t>
      </w:r>
      <w:r w:rsidR="001326D3" w:rsidRPr="00907B98">
        <w:rPr>
          <w:rFonts w:ascii="Times New Roman" w:hAnsi="Times New Roman" w:cs="Times New Roman"/>
          <w:sz w:val="28"/>
          <w:szCs w:val="28"/>
        </w:rPr>
        <w:t>Все компоненты ЗОЖ ва</w:t>
      </w:r>
      <w:r w:rsidRPr="00907B98">
        <w:rPr>
          <w:rFonts w:ascii="Times New Roman" w:hAnsi="Times New Roman" w:cs="Times New Roman"/>
          <w:sz w:val="28"/>
          <w:szCs w:val="28"/>
        </w:rPr>
        <w:t xml:space="preserve">жны, и формируют здоровье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 все вместе.</w:t>
      </w:r>
      <w:r w:rsidR="00F0607C" w:rsidRPr="00907B98">
        <w:rPr>
          <w:rFonts w:ascii="Times New Roman" w:hAnsi="Times New Roman" w:cs="Times New Roman"/>
          <w:sz w:val="28"/>
          <w:szCs w:val="28"/>
        </w:rPr>
        <w:t xml:space="preserve"> А сегодня мы поговорим о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важном элементе ЗОЖ, который сопутствует нам на протяжении всей жизни, и мы сталкиваемся с ним несколько раз в день. </w:t>
      </w:r>
    </w:p>
    <w:p w:rsidR="00881308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Опрос:</w:t>
      </w:r>
    </w:p>
    <w:p w:rsidR="001326D3" w:rsidRPr="00907B98" w:rsidRDefault="00F0607C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907B98">
        <w:rPr>
          <w:rFonts w:ascii="Times New Roman" w:hAnsi="Times New Roman" w:cs="Times New Roman"/>
          <w:sz w:val="28"/>
          <w:szCs w:val="28"/>
          <w:lang w:val="en-US"/>
        </w:rPr>
        <w:t xml:space="preserve"> </w:t>
      </w:r>
      <w:r w:rsidR="001326D3" w:rsidRPr="00907B98">
        <w:rPr>
          <w:rFonts w:ascii="Times New Roman" w:hAnsi="Times New Roman" w:cs="Times New Roman"/>
          <w:sz w:val="28"/>
          <w:szCs w:val="28"/>
        </w:rPr>
        <w:t xml:space="preserve">Что это? </w:t>
      </w:r>
    </w:p>
    <w:p w:rsidR="00130431" w:rsidRPr="00907B98" w:rsidRDefault="001326D3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Да, это питание, еда.  И сегодня мы говорим именно о питании.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5F0FA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B98">
        <w:rPr>
          <w:rFonts w:ascii="Times New Roman" w:hAnsi="Times New Roman" w:cs="Times New Roman"/>
          <w:b/>
          <w:i/>
          <w:sz w:val="28"/>
          <w:szCs w:val="28"/>
        </w:rPr>
        <w:t>Ситуация « Выбери блюдо» (работа в группах).</w:t>
      </w:r>
    </w:p>
    <w:p w:rsidR="005F0FA1" w:rsidRPr="00907B98" w:rsidRDefault="005F0FA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i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Ребята</w:t>
      </w:r>
      <w:r w:rsidR="00EF2E63" w:rsidRPr="00907B98">
        <w:rPr>
          <w:rFonts w:ascii="Times New Roman" w:hAnsi="Times New Roman" w:cs="Times New Roman"/>
          <w:sz w:val="28"/>
          <w:szCs w:val="28"/>
        </w:rPr>
        <w:t xml:space="preserve">, </w:t>
      </w:r>
      <w:r w:rsidR="00F97E23" w:rsidRPr="00907B98">
        <w:rPr>
          <w:rFonts w:ascii="Times New Roman" w:hAnsi="Times New Roman" w:cs="Times New Roman"/>
          <w:sz w:val="28"/>
          <w:szCs w:val="28"/>
        </w:rPr>
        <w:t>службы доставки готового питания</w:t>
      </w:r>
      <w:r w:rsidR="00EF2E63" w:rsidRPr="00907B98">
        <w:rPr>
          <w:rFonts w:ascii="Times New Roman" w:hAnsi="Times New Roman" w:cs="Times New Roman"/>
          <w:sz w:val="28"/>
          <w:szCs w:val="28"/>
        </w:rPr>
        <w:t xml:space="preserve"> привозят </w:t>
      </w:r>
      <w:r w:rsidR="00F97E23" w:rsidRPr="00907B98">
        <w:rPr>
          <w:rFonts w:ascii="Times New Roman" w:hAnsi="Times New Roman" w:cs="Times New Roman"/>
          <w:sz w:val="28"/>
          <w:szCs w:val="28"/>
        </w:rPr>
        <w:t xml:space="preserve"> обеды в любое, удобное заказч</w:t>
      </w:r>
      <w:r w:rsidR="0074247A" w:rsidRPr="00907B98">
        <w:rPr>
          <w:rFonts w:ascii="Times New Roman" w:hAnsi="Times New Roman" w:cs="Times New Roman"/>
          <w:sz w:val="28"/>
          <w:szCs w:val="28"/>
        </w:rPr>
        <w:t>ику место: на работу</w:t>
      </w:r>
      <w:r w:rsidR="00F97E23" w:rsidRPr="00907B98">
        <w:rPr>
          <w:rFonts w:ascii="Times New Roman" w:hAnsi="Times New Roman" w:cs="Times New Roman"/>
          <w:sz w:val="28"/>
          <w:szCs w:val="28"/>
        </w:rPr>
        <w:t xml:space="preserve"> или домой</w:t>
      </w:r>
      <w:r w:rsidR="00AA74E2" w:rsidRPr="00907B98">
        <w:rPr>
          <w:rFonts w:ascii="Times New Roman" w:hAnsi="Times New Roman" w:cs="Times New Roman"/>
          <w:sz w:val="28"/>
          <w:szCs w:val="28"/>
        </w:rPr>
        <w:t>. Представьте себе, что</w:t>
      </w:r>
      <w:r w:rsidR="00021D5D" w:rsidRPr="00907B98">
        <w:rPr>
          <w:rFonts w:ascii="Times New Roman" w:hAnsi="Times New Roman" w:cs="Times New Roman"/>
          <w:sz w:val="28"/>
          <w:szCs w:val="28"/>
        </w:rPr>
        <w:t xml:space="preserve"> каждый может сейчас </w:t>
      </w:r>
      <w:r w:rsidR="00AA74E2" w:rsidRPr="00907B98">
        <w:rPr>
          <w:rFonts w:ascii="Times New Roman" w:hAnsi="Times New Roman" w:cs="Times New Roman"/>
          <w:sz w:val="28"/>
          <w:szCs w:val="28"/>
        </w:rPr>
        <w:t xml:space="preserve"> заказать себе обед, и нам привезут его прямо в класс.</w:t>
      </w:r>
      <w:r w:rsidR="0074247A" w:rsidRPr="00907B98">
        <w:rPr>
          <w:rFonts w:ascii="Times New Roman" w:hAnsi="Times New Roman" w:cs="Times New Roman"/>
          <w:sz w:val="28"/>
          <w:szCs w:val="28"/>
        </w:rPr>
        <w:t xml:space="preserve"> С</w:t>
      </w:r>
      <w:r w:rsidR="004178DE" w:rsidRPr="00907B98">
        <w:rPr>
          <w:rFonts w:ascii="Times New Roman" w:hAnsi="Times New Roman" w:cs="Times New Roman"/>
          <w:sz w:val="28"/>
          <w:szCs w:val="28"/>
        </w:rPr>
        <w:t>егодня праздничная акция</w:t>
      </w:r>
      <w:r w:rsidR="0074247A" w:rsidRPr="00907B98">
        <w:rPr>
          <w:rFonts w:ascii="Times New Roman" w:hAnsi="Times New Roman" w:cs="Times New Roman"/>
          <w:sz w:val="28"/>
          <w:szCs w:val="28"/>
        </w:rPr>
        <w:t>: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 можно заказать </w:t>
      </w:r>
      <w:r w:rsidR="004178DE" w:rsidRPr="00907B98">
        <w:rPr>
          <w:rFonts w:ascii="Times New Roman" w:hAnsi="Times New Roman" w:cs="Times New Roman"/>
          <w:b/>
          <w:sz w:val="28"/>
          <w:szCs w:val="28"/>
        </w:rPr>
        <w:t>два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 блюда</w:t>
      </w:r>
      <w:r w:rsidR="0074247A" w:rsidRPr="00907B98">
        <w:rPr>
          <w:rFonts w:ascii="Times New Roman" w:hAnsi="Times New Roman" w:cs="Times New Roman"/>
          <w:sz w:val="28"/>
          <w:szCs w:val="28"/>
        </w:rPr>
        <w:t xml:space="preserve"> в качестве подарка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. На доске вы видите меню </w:t>
      </w:r>
      <w:r w:rsidR="00021D5D" w:rsidRPr="00907B98">
        <w:rPr>
          <w:rFonts w:ascii="Times New Roman" w:hAnsi="Times New Roman" w:cs="Times New Roman"/>
          <w:sz w:val="28"/>
          <w:szCs w:val="28"/>
        </w:rPr>
        <w:t>(</w:t>
      </w:r>
      <w:r w:rsidR="004178DE" w:rsidRPr="00907B98">
        <w:rPr>
          <w:rFonts w:ascii="Times New Roman" w:hAnsi="Times New Roman" w:cs="Times New Roman"/>
          <w:sz w:val="28"/>
          <w:szCs w:val="28"/>
        </w:rPr>
        <w:t>команды делают заказ, выбирая из предложенного): салат из помидоров и огурцов, жаренные куриные наг</w:t>
      </w:r>
      <w:r w:rsidR="00F97E23" w:rsidRPr="00907B98">
        <w:rPr>
          <w:rFonts w:ascii="Times New Roman" w:hAnsi="Times New Roman" w:cs="Times New Roman"/>
          <w:sz w:val="28"/>
          <w:szCs w:val="28"/>
        </w:rPr>
        <w:t>г</w:t>
      </w:r>
      <w:r w:rsidR="004178DE" w:rsidRPr="00907B98">
        <w:rPr>
          <w:rFonts w:ascii="Times New Roman" w:hAnsi="Times New Roman" w:cs="Times New Roman"/>
          <w:sz w:val="28"/>
          <w:szCs w:val="28"/>
        </w:rPr>
        <w:t xml:space="preserve">етсы, сладкие газированные напитки, салат из свеклы с чесноком, куриные котлеты на пару, суп куриный, картошка жаренная с грибами, жаренные куриные крылышки, сардельки, картофельное пюре, </w:t>
      </w:r>
      <w:r w:rsidR="00DF15EF" w:rsidRPr="00907B98">
        <w:rPr>
          <w:rFonts w:ascii="Times New Roman" w:hAnsi="Times New Roman" w:cs="Times New Roman"/>
          <w:sz w:val="28"/>
          <w:szCs w:val="28"/>
        </w:rPr>
        <w:t xml:space="preserve">мороженое, шоколадный молочный </w:t>
      </w:r>
      <w:r w:rsidR="00F97E23" w:rsidRPr="00907B98">
        <w:rPr>
          <w:rFonts w:ascii="Times New Roman" w:hAnsi="Times New Roman" w:cs="Times New Roman"/>
          <w:sz w:val="28"/>
          <w:szCs w:val="28"/>
        </w:rPr>
        <w:t>коктейль, йогурт, свежие фрукты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  <w:r w:rsidR="004178DE" w:rsidRPr="00907B98">
        <w:rPr>
          <w:rFonts w:ascii="Times New Roman" w:hAnsi="Times New Roman" w:cs="Times New Roman"/>
          <w:color w:val="FF0000"/>
          <w:sz w:val="28"/>
          <w:szCs w:val="28"/>
        </w:rPr>
        <w:t xml:space="preserve"> </w:t>
      </w:r>
    </w:p>
    <w:p w:rsidR="00021D5D" w:rsidRPr="00907B98" w:rsidRDefault="00021D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Давайте пос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мотрим, каким блюдам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отдано большинство голосо</w:t>
      </w:r>
      <w:r w:rsidR="0074247A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в, и есть ли среди них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оказывающие негативное влияние на здоровье продукты?</w:t>
      </w:r>
    </w:p>
    <w:p w:rsidR="00021D5D" w:rsidRPr="00907B98" w:rsidRDefault="00021D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Какие это продукты?</w:t>
      </w:r>
      <w:r w:rsidR="00DA16D6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(чипсы, газировка, сосиски, шоколадные батончики).</w:t>
      </w:r>
    </w:p>
    <w:p w:rsidR="00DA16D6" w:rsidRPr="00907B98" w:rsidRDefault="00DA16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 Многим такая пища кажется вкусной,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как вы думаете,  - в чем же ее вред?</w:t>
      </w:r>
    </w:p>
    <w:p w:rsidR="00C75E2A" w:rsidRPr="00907B98" w:rsidRDefault="00C75E2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-</w:t>
      </w:r>
      <w:r w:rsidR="00907B98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Похоже, нам необходимы новые знания, для того, чтобы </w:t>
      </w:r>
      <w:r w:rsidR="00EF2E63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ответить на этот вопро</w:t>
      </w:r>
      <w:r w:rsidR="00976269" w:rsidRPr="00907B98">
        <w:rPr>
          <w:rFonts w:ascii="Times New Roman" w:hAnsi="Times New Roman" w:cs="Times New Roman"/>
          <w:color w:val="000000" w:themeColor="text1"/>
          <w:sz w:val="28"/>
          <w:szCs w:val="28"/>
        </w:rPr>
        <w:t>с.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4. Построение проекта и решение проблемы</w:t>
      </w:r>
    </w:p>
    <w:p w:rsidR="00881308" w:rsidRPr="00907B98" w:rsidRDefault="0097626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i/>
          <w:color w:val="000000" w:themeColor="text1"/>
          <w:sz w:val="28"/>
          <w:szCs w:val="28"/>
          <w:u w:val="single"/>
        </w:rPr>
        <w:t>Мозговой штурм</w:t>
      </w:r>
    </w:p>
    <w:p w:rsidR="001326D3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Подумайте:</w:t>
      </w:r>
    </w:p>
    <w:p w:rsidR="001326D3" w:rsidRPr="00907B98" w:rsidRDefault="001326D3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Зачем мы едим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5512D0" w:rsidRPr="00907B98">
        <w:rPr>
          <w:rFonts w:ascii="Times New Roman" w:hAnsi="Times New Roman" w:cs="Times New Roman"/>
          <w:sz w:val="28"/>
          <w:szCs w:val="28"/>
        </w:rPr>
        <w:t>(чтобы жить, получать энергию, быть здоровыми, успокоиться, получить удовольствие</w:t>
      </w:r>
      <w:r w:rsidRPr="00907B98">
        <w:rPr>
          <w:rFonts w:ascii="Times New Roman" w:hAnsi="Times New Roman" w:cs="Times New Roman"/>
          <w:sz w:val="28"/>
          <w:szCs w:val="28"/>
        </w:rPr>
        <w:t>)</w:t>
      </w:r>
    </w:p>
    <w:p w:rsidR="001326D3" w:rsidRPr="00907B98" w:rsidRDefault="005512D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- Что может значить для нас еда? </w:t>
      </w:r>
      <w:r w:rsidR="00B461B8" w:rsidRPr="00907B98">
        <w:rPr>
          <w:rFonts w:ascii="Times New Roman" w:hAnsi="Times New Roman" w:cs="Times New Roman"/>
          <w:sz w:val="28"/>
          <w:szCs w:val="28"/>
        </w:rPr>
        <w:t>(</w:t>
      </w:r>
      <w:r w:rsidRPr="00907B98">
        <w:rPr>
          <w:rFonts w:ascii="Times New Roman" w:hAnsi="Times New Roman" w:cs="Times New Roman"/>
          <w:sz w:val="28"/>
          <w:szCs w:val="28"/>
        </w:rPr>
        <w:t xml:space="preserve">проявление внимания, заботы, средство обогащения энергией, </w:t>
      </w:r>
      <w:r w:rsidR="00715D20" w:rsidRPr="00907B98">
        <w:rPr>
          <w:rFonts w:ascii="Times New Roman" w:hAnsi="Times New Roman" w:cs="Times New Roman"/>
          <w:sz w:val="28"/>
          <w:szCs w:val="28"/>
        </w:rPr>
        <w:t>развлечение, традиция</w:t>
      </w:r>
      <w:r w:rsidR="00130431" w:rsidRPr="00907B98">
        <w:rPr>
          <w:rFonts w:ascii="Times New Roman" w:hAnsi="Times New Roman" w:cs="Times New Roman"/>
          <w:sz w:val="28"/>
          <w:szCs w:val="28"/>
        </w:rPr>
        <w:t>)</w:t>
      </w:r>
    </w:p>
    <w:p w:rsidR="001326D3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На что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 мы ориентируемся, когда выбираем пищу</w:t>
      </w:r>
      <w:r w:rsidR="00976269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Pr="00907B98">
        <w:rPr>
          <w:rFonts w:ascii="Times New Roman" w:hAnsi="Times New Roman" w:cs="Times New Roman"/>
          <w:sz w:val="28"/>
          <w:szCs w:val="28"/>
        </w:rPr>
        <w:t>голод, реклама, обычаи, цена, упаковка, личные вкусовые пристрастия, мнение сверстников,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 запах) </w:t>
      </w:r>
      <w:r w:rsidRPr="00907B98">
        <w:rPr>
          <w:rFonts w:ascii="Times New Roman" w:hAnsi="Times New Roman" w:cs="Times New Roman"/>
          <w:sz w:val="28"/>
          <w:szCs w:val="28"/>
        </w:rPr>
        <w:t>?</w:t>
      </w:r>
    </w:p>
    <w:p w:rsidR="00130431" w:rsidRPr="00907B98" w:rsidRDefault="00715D2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Вот как много значений у еды в жизни человека.</w:t>
      </w:r>
    </w:p>
    <w:p w:rsidR="009A1CE6" w:rsidRPr="00907B98" w:rsidRDefault="0013043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Но </w:t>
      </w:r>
      <w:r w:rsidR="009A1CE6" w:rsidRPr="00907B98">
        <w:rPr>
          <w:rFonts w:ascii="Times New Roman" w:hAnsi="Times New Roman" w:cs="Times New Roman"/>
          <w:sz w:val="28"/>
          <w:szCs w:val="28"/>
        </w:rPr>
        <w:t>как п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онять, будет ли </w:t>
      </w:r>
      <w:r w:rsidR="009A1CE6" w:rsidRPr="00907B98">
        <w:rPr>
          <w:rFonts w:ascii="Times New Roman" w:hAnsi="Times New Roman" w:cs="Times New Roman"/>
          <w:sz w:val="28"/>
          <w:szCs w:val="28"/>
        </w:rPr>
        <w:t xml:space="preserve"> питание приносить нам пользу, способствовать сохранению и укреплению здоровья?</w:t>
      </w:r>
    </w:p>
    <w:p w:rsidR="00F6562F" w:rsidRPr="00F6562F" w:rsidRDefault="00C55045" w:rsidP="00F6562F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00E11B7" wp14:editId="56CA5CFD">
            <wp:extent cx="5048250" cy="199072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5092" cy="20013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30431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715D20" w:rsidRPr="00907B98">
        <w:rPr>
          <w:rFonts w:ascii="Times New Roman" w:hAnsi="Times New Roman" w:cs="Times New Roman"/>
          <w:sz w:val="28"/>
          <w:szCs w:val="28"/>
        </w:rPr>
        <w:t xml:space="preserve">У рационального, то есть </w:t>
      </w:r>
      <w:r w:rsidR="00130431" w:rsidRPr="00907B98">
        <w:rPr>
          <w:rFonts w:ascii="Times New Roman" w:hAnsi="Times New Roman" w:cs="Times New Roman"/>
          <w:sz w:val="28"/>
          <w:szCs w:val="28"/>
        </w:rPr>
        <w:t xml:space="preserve"> разумного питания есть признаки, и с ними мы познакомимся</w:t>
      </w:r>
    </w:p>
    <w:p w:rsidR="0088130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486C5A5" wp14:editId="1158FA86">
            <wp:extent cx="4954754" cy="3643200"/>
            <wp:effectExtent l="0" t="0" r="0" b="0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4754" cy="364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62F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  <w:r w:rsidRPr="00907B98">
        <w:rPr>
          <w:rFonts w:ascii="Times New Roman" w:hAnsi="Times New Roman" w:cs="Times New Roman"/>
          <w:b/>
          <w:sz w:val="28"/>
          <w:szCs w:val="28"/>
          <w:u w:val="single"/>
        </w:rPr>
        <w:t>Энергетический баланс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342044" w:rsidRPr="00907B98">
        <w:rPr>
          <w:rFonts w:ascii="Times New Roman" w:hAnsi="Times New Roman" w:cs="Times New Roman"/>
          <w:sz w:val="28"/>
          <w:szCs w:val="28"/>
        </w:rPr>
        <w:t>равновесие  поступающей и расходуемой организмом в процессе жизнедеятельности энергии.</w:t>
      </w:r>
      <w:r w:rsidR="00C80390"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noProof/>
          <w:sz w:val="28"/>
          <w:szCs w:val="28"/>
          <w:lang w:val="en-US" w:eastAsia="ru-RU"/>
        </w:rPr>
      </w:pPr>
    </w:p>
    <w:p w:rsidR="00C9650E" w:rsidRPr="00907B98" w:rsidRDefault="00C8039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D8FA745" wp14:editId="2B10CB93">
            <wp:extent cx="5212800" cy="3390850"/>
            <wp:effectExtent l="0" t="0" r="6985" b="6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11205" cy="33898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327E5D" w:rsidRPr="00907B98" w:rsidRDefault="00327E5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60990" w:rsidRPr="00907B98" w:rsidRDefault="000B1C4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Энергия, получаемая с пищей измеряется в калориях</w:t>
      </w:r>
      <w:r w:rsidR="00C80390" w:rsidRPr="00907B98">
        <w:rPr>
          <w:rFonts w:ascii="Times New Roman" w:hAnsi="Times New Roman" w:cs="Times New Roman"/>
          <w:sz w:val="28"/>
          <w:szCs w:val="28"/>
        </w:rPr>
        <w:t>;</w:t>
      </w:r>
      <w:r w:rsidRPr="00907B98">
        <w:rPr>
          <w:rFonts w:ascii="Times New Roman" w:hAnsi="Times New Roman" w:cs="Times New Roman"/>
          <w:sz w:val="28"/>
          <w:szCs w:val="28"/>
        </w:rPr>
        <w:t xml:space="preserve">  1 калория равна количеству энергии, которое может увеличить температуру 1 грамма воды на 1 градус</w:t>
      </w:r>
      <w:r w:rsidR="00F217ED" w:rsidRPr="00907B98">
        <w:rPr>
          <w:rFonts w:ascii="Times New Roman" w:hAnsi="Times New Roman" w:cs="Times New Roman"/>
          <w:sz w:val="28"/>
          <w:szCs w:val="28"/>
        </w:rPr>
        <w:t xml:space="preserve"> Цельсия.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60990" w:rsidRPr="00907B98" w:rsidRDefault="00A60990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lastRenderedPageBreak/>
        <w:t xml:space="preserve"> </w:t>
      </w:r>
      <w:r w:rsidR="00D842E4"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F217ED" w:rsidRPr="00907B98">
        <w:rPr>
          <w:rFonts w:ascii="Times New Roman" w:hAnsi="Times New Roman" w:cs="Times New Roman"/>
          <w:sz w:val="28"/>
          <w:szCs w:val="28"/>
        </w:rPr>
        <w:t>Человек может получать энергию извне только с пищей</w:t>
      </w:r>
      <w:r w:rsidRPr="00907B98">
        <w:rPr>
          <w:rFonts w:ascii="Times New Roman" w:hAnsi="Times New Roman" w:cs="Times New Roman"/>
          <w:sz w:val="28"/>
          <w:szCs w:val="28"/>
        </w:rPr>
        <w:t xml:space="preserve">. Поступившая энергия расходуется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на поддержание температуры тела, функционирование внутренних органов, течение обменных процессов, мышечную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и интеллектуальную работу</w:t>
      </w:r>
      <w:r w:rsidR="00C9650E" w:rsidRPr="00907B98">
        <w:rPr>
          <w:rFonts w:ascii="Times New Roman" w:hAnsi="Times New Roman" w:cs="Times New Roman"/>
          <w:sz w:val="28"/>
          <w:szCs w:val="28"/>
        </w:rPr>
        <w:t>.</w:t>
      </w:r>
    </w:p>
    <w:p w:rsidR="00A60990" w:rsidRPr="00907B98" w:rsidRDefault="0088130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Ч</w:t>
      </w:r>
      <w:r w:rsidR="00A60990" w:rsidRPr="00907B98">
        <w:rPr>
          <w:rFonts w:ascii="Times New Roman" w:hAnsi="Times New Roman" w:cs="Times New Roman"/>
          <w:sz w:val="28"/>
          <w:szCs w:val="28"/>
        </w:rPr>
        <w:t xml:space="preserve">то происходит, если баланс нарушается, и одна </w:t>
      </w:r>
      <w:r w:rsidR="00D842E4" w:rsidRPr="00907B98">
        <w:rPr>
          <w:rFonts w:ascii="Times New Roman" w:hAnsi="Times New Roman" w:cs="Times New Roman"/>
          <w:sz w:val="28"/>
          <w:szCs w:val="28"/>
        </w:rPr>
        <w:t>чаша весов перевешивает</w:t>
      </w:r>
      <w:r w:rsidR="00342044" w:rsidRPr="00907B98">
        <w:rPr>
          <w:rFonts w:ascii="Times New Roman" w:hAnsi="Times New Roman" w:cs="Times New Roman"/>
          <w:sz w:val="28"/>
          <w:szCs w:val="28"/>
        </w:rPr>
        <w:t xml:space="preserve"> другую?</w:t>
      </w:r>
    </w:p>
    <w:p w:rsidR="00342044" w:rsidRPr="00907B98" w:rsidRDefault="0034204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Рассмотрим ситуацию, когда поступает больше энергии, нежели тратится</w:t>
      </w:r>
      <w:r w:rsidR="00881308" w:rsidRPr="00907B98">
        <w:rPr>
          <w:rFonts w:ascii="Times New Roman" w:hAnsi="Times New Roman" w:cs="Times New Roman"/>
          <w:sz w:val="28"/>
          <w:szCs w:val="28"/>
        </w:rPr>
        <w:t>,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>(когда это возможно? к</w:t>
      </w:r>
      <w:r w:rsidRPr="00907B98">
        <w:rPr>
          <w:rFonts w:ascii="Times New Roman" w:hAnsi="Times New Roman" w:cs="Times New Roman"/>
          <w:sz w:val="28"/>
          <w:szCs w:val="28"/>
        </w:rPr>
        <w:t xml:space="preserve"> чему это приводит?)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342044" w:rsidRPr="00907B98" w:rsidRDefault="0034204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Рассмотрим ситуацию, когда поступает </w:t>
      </w:r>
      <w:r w:rsidR="00461FF8" w:rsidRPr="00907B98">
        <w:rPr>
          <w:rFonts w:ascii="Times New Roman" w:hAnsi="Times New Roman" w:cs="Times New Roman"/>
          <w:sz w:val="28"/>
          <w:szCs w:val="28"/>
        </w:rPr>
        <w:t>меньше энергии, нежели тратится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 в каких случаях так бывает? к</w:t>
      </w:r>
      <w:r w:rsidRPr="00907B98">
        <w:rPr>
          <w:rFonts w:ascii="Times New Roman" w:hAnsi="Times New Roman" w:cs="Times New Roman"/>
          <w:sz w:val="28"/>
          <w:szCs w:val="28"/>
        </w:rPr>
        <w:t>ак это проявляется?)</w:t>
      </w:r>
      <w:r w:rsidR="00881308" w:rsidRPr="00907B98">
        <w:rPr>
          <w:rFonts w:ascii="Times New Roman" w:hAnsi="Times New Roman" w:cs="Times New Roman"/>
          <w:sz w:val="28"/>
          <w:szCs w:val="28"/>
        </w:rPr>
        <w:t>.</w:t>
      </w:r>
    </w:p>
    <w:p w:rsidR="00342044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При недостаточном поступлении энергии с пищей организм переключается на внутренние источники питания – жировую клетчатку, мышечные ткани, что при длительном дефиците энергии неизбежно приведет к истощению организма. </w:t>
      </w:r>
    </w:p>
    <w:p w:rsidR="00C9650E" w:rsidRPr="00907B98" w:rsidRDefault="00C9650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При постоянном избытке</w:t>
      </w:r>
      <w:r w:rsidR="00920559" w:rsidRPr="00907B98">
        <w:rPr>
          <w:rFonts w:ascii="Times New Roman" w:hAnsi="Times New Roman" w:cs="Times New Roman"/>
          <w:sz w:val="28"/>
          <w:szCs w:val="28"/>
        </w:rPr>
        <w:t xml:space="preserve"> энергии,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организм запасает жировую клетчатку в качестве ал</w:t>
      </w:r>
      <w:r w:rsidR="00F217ED" w:rsidRPr="00907B98">
        <w:rPr>
          <w:rFonts w:ascii="Times New Roman" w:hAnsi="Times New Roman" w:cs="Times New Roman"/>
          <w:sz w:val="28"/>
          <w:szCs w:val="28"/>
        </w:rPr>
        <w:t xml:space="preserve">ьтернативных источников питания. 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0115C5" w:rsidRPr="00907B98" w:rsidRDefault="00DB753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  <w:u w:val="single"/>
        </w:rPr>
        <w:t xml:space="preserve">Баланс </w:t>
      </w:r>
      <w:r w:rsidR="00C9650E" w:rsidRPr="00907B98">
        <w:rPr>
          <w:rFonts w:ascii="Times New Roman" w:hAnsi="Times New Roman" w:cs="Times New Roman"/>
          <w:b/>
          <w:sz w:val="28"/>
          <w:szCs w:val="28"/>
          <w:u w:val="single"/>
        </w:rPr>
        <w:t>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, необходимых о</w:t>
      </w:r>
      <w:r w:rsidR="000115C5" w:rsidRPr="00907B98">
        <w:rPr>
          <w:rFonts w:ascii="Times New Roman" w:hAnsi="Times New Roman" w:cs="Times New Roman"/>
          <w:sz w:val="28"/>
          <w:szCs w:val="28"/>
        </w:rPr>
        <w:t xml:space="preserve">рганизму для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907B98">
        <w:rPr>
          <w:rFonts w:ascii="Times New Roman" w:hAnsi="Times New Roman" w:cs="Times New Roman"/>
          <w:sz w:val="28"/>
          <w:szCs w:val="28"/>
        </w:rPr>
        <w:t xml:space="preserve">полноценной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жизнедеятельности. </w:t>
      </w:r>
      <w:r w:rsidR="000115C5" w:rsidRPr="00907B98">
        <w:rPr>
          <w:rFonts w:ascii="Times New Roman" w:hAnsi="Times New Roman" w:cs="Times New Roman"/>
          <w:sz w:val="28"/>
          <w:szCs w:val="28"/>
        </w:rPr>
        <w:t>Обеспечивается разнообразием продуктов питания.</w:t>
      </w:r>
    </w:p>
    <w:p w:rsidR="000115C5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0115C5" w:rsidRPr="00907B98">
        <w:rPr>
          <w:rFonts w:ascii="Times New Roman" w:hAnsi="Times New Roman" w:cs="Times New Roman"/>
          <w:sz w:val="28"/>
          <w:szCs w:val="28"/>
        </w:rPr>
        <w:t>Какие питательные вещества нам  необходимы</w:t>
      </w:r>
      <w:r w:rsidR="00920559" w:rsidRPr="00907B98">
        <w:rPr>
          <w:rFonts w:ascii="Times New Roman" w:hAnsi="Times New Roman" w:cs="Times New Roman"/>
          <w:sz w:val="28"/>
          <w:szCs w:val="28"/>
        </w:rPr>
        <w:t>, в каких продуктах питания они содержатся</w:t>
      </w:r>
      <w:r w:rsidR="000115C5" w:rsidRPr="00907B98">
        <w:rPr>
          <w:rFonts w:ascii="Times New Roman" w:hAnsi="Times New Roman" w:cs="Times New Roman"/>
          <w:sz w:val="28"/>
          <w:szCs w:val="28"/>
        </w:rPr>
        <w:t>?</w:t>
      </w:r>
    </w:p>
    <w:p w:rsidR="00625CD6" w:rsidRPr="00907B98" w:rsidRDefault="002326D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E5E8126" wp14:editId="4A8D51DD">
            <wp:extent cx="5549642" cy="416242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9642" cy="416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72772" w:rsidRPr="00907B98" w:rsidRDefault="0027277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Режим</w:t>
      </w:r>
      <w:r w:rsidR="00C9650E" w:rsidRPr="00907B98">
        <w:rPr>
          <w:rFonts w:ascii="Times New Roman" w:hAnsi="Times New Roman" w:cs="Times New Roman"/>
          <w:b/>
          <w:sz w:val="28"/>
          <w:szCs w:val="28"/>
        </w:rPr>
        <w:t xml:space="preserve"> питания</w:t>
      </w:r>
    </w:p>
    <w:p w:rsidR="00272772" w:rsidRPr="00907B98" w:rsidRDefault="00D1144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2A8A7AEE" wp14:editId="1D9AC8AA">
            <wp:extent cx="5814058" cy="415290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8275" cy="41559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907B98">
        <w:rPr>
          <w:rFonts w:ascii="Times New Roman" w:hAnsi="Times New Roman" w:cs="Times New Roman"/>
          <w:sz w:val="28"/>
          <w:szCs w:val="28"/>
        </w:rPr>
        <w:t>Какие режимы питания бывают?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</w:t>
      </w:r>
      <w:r w:rsidR="00F217ED" w:rsidRPr="00907B98">
        <w:rPr>
          <w:rFonts w:ascii="Times New Roman" w:hAnsi="Times New Roman" w:cs="Times New Roman"/>
          <w:sz w:val="28"/>
          <w:szCs w:val="28"/>
        </w:rPr>
        <w:t>одно, двух, трех разовое)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А какой режим можно назвать рациональным? </w:t>
      </w:r>
    </w:p>
    <w:p w:rsidR="00A06B6E" w:rsidRPr="00907B98" w:rsidRDefault="00A06B6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Что произойдет, если не придерживаться его?</w:t>
      </w:r>
    </w:p>
    <w:p w:rsidR="00C9650E" w:rsidRPr="00907B98" w:rsidRDefault="00463E7B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Режим питания является рациональным, если обеспечивает достаточное насыщение без эпизодов ос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трого голода на протяжении дня, с соблюдением определенных временных  интервалов </w:t>
      </w:r>
      <w:r w:rsidR="00C9650E" w:rsidRPr="00907B98">
        <w:rPr>
          <w:rFonts w:ascii="Times New Roman" w:hAnsi="Times New Roman" w:cs="Times New Roman"/>
          <w:sz w:val="28"/>
          <w:szCs w:val="28"/>
        </w:rPr>
        <w:t xml:space="preserve"> между завтраком и обедом, обедом и ужином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и распределения по весу и содержанию 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. Это способствует выработке условно-рефлекторных реакций, подготавливающих организм к приему пищи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и помогают п</w:t>
      </w:r>
      <w:r w:rsidR="00881308" w:rsidRPr="00907B98">
        <w:rPr>
          <w:rFonts w:ascii="Times New Roman" w:hAnsi="Times New Roman" w:cs="Times New Roman"/>
          <w:sz w:val="28"/>
          <w:szCs w:val="28"/>
        </w:rPr>
        <w:t>олноценному перевариванию пищи и</w:t>
      </w:r>
      <w:r w:rsidR="00213791" w:rsidRPr="00907B98">
        <w:rPr>
          <w:rFonts w:ascii="Times New Roman" w:hAnsi="Times New Roman" w:cs="Times New Roman"/>
          <w:sz w:val="28"/>
          <w:szCs w:val="28"/>
        </w:rPr>
        <w:t xml:space="preserve"> усвоению питательных веществ</w:t>
      </w:r>
      <w:r w:rsidR="00C9650E" w:rsidRPr="00907B98">
        <w:rPr>
          <w:rFonts w:ascii="Times New Roman" w:hAnsi="Times New Roman" w:cs="Times New Roman"/>
          <w:sz w:val="28"/>
          <w:szCs w:val="28"/>
        </w:rPr>
        <w:t>.</w:t>
      </w:r>
    </w:p>
    <w:p w:rsidR="00872548" w:rsidRPr="00907B98" w:rsidRDefault="0087254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i/>
          <w:sz w:val="28"/>
          <w:szCs w:val="28"/>
        </w:rPr>
        <w:t xml:space="preserve">Вернемся к питательным веществам. </w:t>
      </w:r>
    </w:p>
    <w:p w:rsidR="005F5D15" w:rsidRPr="00907B98" w:rsidRDefault="0087254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Белки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– </w:t>
      </w:r>
      <w:r w:rsidR="00821585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это основа </w:t>
      </w:r>
      <w:r w:rsidR="00504F7D" w:rsidRPr="00907B98">
        <w:rPr>
          <w:rFonts w:ascii="Times New Roman" w:hAnsi="Times New Roman" w:cs="Times New Roman"/>
          <w:sz w:val="28"/>
          <w:szCs w:val="28"/>
        </w:rPr>
        <w:t xml:space="preserve">строения всех </w:t>
      </w:r>
      <w:r w:rsidR="00194157" w:rsidRPr="00907B98">
        <w:rPr>
          <w:rFonts w:ascii="Times New Roman" w:hAnsi="Times New Roman" w:cs="Times New Roman"/>
          <w:sz w:val="28"/>
          <w:szCs w:val="28"/>
        </w:rPr>
        <w:t xml:space="preserve">клеток и тканей </w:t>
      </w:r>
      <w:r w:rsidR="00504F7D" w:rsidRPr="00907B98">
        <w:rPr>
          <w:rFonts w:ascii="Times New Roman" w:hAnsi="Times New Roman" w:cs="Times New Roman"/>
          <w:sz w:val="28"/>
          <w:szCs w:val="28"/>
        </w:rPr>
        <w:t>нашего тела. Они необходимы для построения новых клеток (роста), синтеза ферментов, гормонов</w:t>
      </w:r>
      <w:r w:rsidR="00B461B8" w:rsidRPr="00907B98">
        <w:rPr>
          <w:rFonts w:ascii="Times New Roman" w:hAnsi="Times New Roman" w:cs="Times New Roman"/>
          <w:sz w:val="28"/>
          <w:szCs w:val="28"/>
        </w:rPr>
        <w:t>,</w:t>
      </w:r>
      <w:r w:rsidR="00504F7D" w:rsidRPr="00907B98">
        <w:rPr>
          <w:rFonts w:ascii="Times New Roman" w:hAnsi="Times New Roman" w:cs="Times New Roman"/>
          <w:sz w:val="28"/>
          <w:szCs w:val="28"/>
        </w:rPr>
        <w:t xml:space="preserve"> совершения мышечной работы, дыхания. При этом в организме резерв (запас) белков очень мал</w:t>
      </w:r>
      <w:r w:rsidR="00036855" w:rsidRPr="00907B98">
        <w:rPr>
          <w:rFonts w:ascii="Times New Roman" w:hAnsi="Times New Roman" w:cs="Times New Roman"/>
          <w:sz w:val="28"/>
          <w:szCs w:val="28"/>
        </w:rPr>
        <w:t>. Для полноценной жизни белки должны поступать с пищей ежедневно, желательно с каждым приемом пищи.</w:t>
      </w:r>
    </w:p>
    <w:p w:rsidR="005F5D1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белка?</w:t>
      </w:r>
    </w:p>
    <w:p w:rsidR="0003685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белок?</w:t>
      </w:r>
    </w:p>
    <w:p w:rsidR="00D1144D" w:rsidRPr="00907B98" w:rsidRDefault="00D1144D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5610F12E" wp14:editId="6301603A">
            <wp:extent cx="6222711" cy="4667250"/>
            <wp:effectExtent l="0" t="0" r="698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8320" cy="467145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F5D15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Белки, содержащиеся в разных продуктах равноценны?</w:t>
      </w:r>
    </w:p>
    <w:p w:rsidR="00625CD6" w:rsidRPr="00907B98" w:rsidRDefault="005F5D1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Да, и здесь важен баланс</w:t>
      </w:r>
      <w:r w:rsidR="00154916" w:rsidRPr="00907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625CD6" w:rsidRPr="00907B98" w:rsidRDefault="0015491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Питательная ценность белков зависит от их аминокислотного состава. В белках обнаружено 20 аминокислот, из них 8 являются незаменимыми для человека (триптофан, лейцин, изолейцин, </w:t>
      </w:r>
      <w:proofErr w:type="spellStart"/>
      <w:r w:rsidRPr="00907B98">
        <w:rPr>
          <w:rFonts w:ascii="Times New Roman" w:hAnsi="Times New Roman" w:cs="Times New Roman"/>
          <w:sz w:val="28"/>
          <w:szCs w:val="28"/>
        </w:rPr>
        <w:t>валин</w:t>
      </w:r>
      <w:proofErr w:type="spellEnd"/>
      <w:r w:rsidRPr="00907B98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907B98">
        <w:rPr>
          <w:rFonts w:ascii="Times New Roman" w:hAnsi="Times New Roman" w:cs="Times New Roman"/>
          <w:sz w:val="28"/>
          <w:szCs w:val="28"/>
        </w:rPr>
        <w:t>треонин</w:t>
      </w:r>
      <w:proofErr w:type="spellEnd"/>
      <w:r w:rsidRPr="00907B98">
        <w:rPr>
          <w:rFonts w:ascii="Times New Roman" w:hAnsi="Times New Roman" w:cs="Times New Roman"/>
          <w:sz w:val="28"/>
          <w:szCs w:val="28"/>
        </w:rPr>
        <w:t xml:space="preserve">, лизин, метионин, </w:t>
      </w:r>
      <w:proofErr w:type="spellStart"/>
      <w:r w:rsidRPr="00907B98">
        <w:rPr>
          <w:rFonts w:ascii="Times New Roman" w:hAnsi="Times New Roman" w:cs="Times New Roman"/>
          <w:sz w:val="28"/>
          <w:szCs w:val="28"/>
        </w:rPr>
        <w:t>фенилаланин</w:t>
      </w:r>
      <w:proofErr w:type="spellEnd"/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625CD6" w:rsidRPr="00907B98" w:rsidRDefault="0015491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 Незаменимые аминокислоты не синтезируются в организме и непременно должны поступать с пищей.</w:t>
      </w:r>
      <w:r w:rsidR="00A75563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A75563" w:rsidRPr="00907B98">
        <w:rPr>
          <w:rFonts w:ascii="Times New Roman" w:hAnsi="Times New Roman" w:cs="Times New Roman"/>
          <w:sz w:val="28"/>
          <w:szCs w:val="28"/>
        </w:rPr>
        <w:t>0 грамм белка.</w:t>
      </w:r>
      <w:r w:rsidR="008E5246" w:rsidRPr="00907B98">
        <w:rPr>
          <w:rFonts w:ascii="Times New Roman" w:hAnsi="Times New Roman" w:cs="Times New Roman"/>
          <w:sz w:val="28"/>
          <w:szCs w:val="28"/>
        </w:rPr>
        <w:t xml:space="preserve"> Как минимум половина потребности в белке должна восполняться белком из продуктов животного происхождения.</w:t>
      </w:r>
      <w:r w:rsidR="00F813D1" w:rsidRPr="00907B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881308" w:rsidRPr="00907B98" w:rsidRDefault="00F813D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Для примера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- получить 60 грамм белка можно съев 200 грамм мяса или рыбы, или 5 куриных яиц, или 300 грамм миндальных орехов </w:t>
      </w:r>
    </w:p>
    <w:p w:rsidR="0050449E" w:rsidRPr="00907B98" w:rsidRDefault="005044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Жиры</w:t>
      </w:r>
      <w:r w:rsidR="00F6562F" w:rsidRPr="00F65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8" w:rsidRPr="00907B98">
        <w:rPr>
          <w:rFonts w:ascii="Times New Roman" w:hAnsi="Times New Roman" w:cs="Times New Roman"/>
          <w:sz w:val="28"/>
          <w:szCs w:val="28"/>
        </w:rPr>
        <w:t>-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A454A8" w:rsidRPr="00907B98">
        <w:rPr>
          <w:rFonts w:ascii="Times New Roman" w:hAnsi="Times New Roman" w:cs="Times New Roman"/>
          <w:sz w:val="28"/>
          <w:szCs w:val="28"/>
        </w:rPr>
        <w:t xml:space="preserve">в организме выполняют роль энергетического резерва ,и входят в состав всех тканей организма. Они необходимы для </w:t>
      </w:r>
      <w:r w:rsidR="00844EA9" w:rsidRPr="00907B98">
        <w:rPr>
          <w:rFonts w:ascii="Times New Roman" w:hAnsi="Times New Roman" w:cs="Times New Roman"/>
          <w:sz w:val="28"/>
          <w:szCs w:val="28"/>
        </w:rPr>
        <w:t>нормального зрения, работы нервной системы</w:t>
      </w:r>
    </w:p>
    <w:p w:rsidR="00844EA9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около 7</w:t>
      </w:r>
      <w:r w:rsidR="00844EA9" w:rsidRPr="00907B98">
        <w:rPr>
          <w:rFonts w:ascii="Times New Roman" w:hAnsi="Times New Roman" w:cs="Times New Roman"/>
          <w:sz w:val="28"/>
          <w:szCs w:val="28"/>
        </w:rPr>
        <w:t>0 грамм жиров.</w:t>
      </w:r>
    </w:p>
    <w:p w:rsidR="00844EA9" w:rsidRPr="00907B98" w:rsidRDefault="00844EA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</w:t>
      </w:r>
      <w:r w:rsidR="00C16606" w:rsidRPr="00907B98">
        <w:rPr>
          <w:rFonts w:ascii="Times New Roman" w:hAnsi="Times New Roman" w:cs="Times New Roman"/>
          <w:sz w:val="28"/>
          <w:szCs w:val="28"/>
        </w:rPr>
        <w:t>ить необходимое количество жира</w:t>
      </w:r>
      <w:r w:rsidRPr="00907B98">
        <w:rPr>
          <w:rFonts w:ascii="Times New Roman" w:hAnsi="Times New Roman" w:cs="Times New Roman"/>
          <w:sz w:val="28"/>
          <w:szCs w:val="28"/>
        </w:rPr>
        <w:t>?</w:t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46D58E33" wp14:editId="09BD2168">
            <wp:extent cx="5968724" cy="4476750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9830" cy="447757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844EA9" w:rsidRPr="00907B98" w:rsidRDefault="00844EA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5563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требуется не менее 6</w:t>
      </w:r>
      <w:r w:rsidR="001F76A2" w:rsidRPr="00907B98">
        <w:rPr>
          <w:rFonts w:ascii="Times New Roman" w:hAnsi="Times New Roman" w:cs="Times New Roman"/>
          <w:sz w:val="28"/>
          <w:szCs w:val="28"/>
        </w:rPr>
        <w:t>0 грамм жира</w:t>
      </w:r>
      <w:r w:rsidR="00A75563" w:rsidRPr="00907B98">
        <w:rPr>
          <w:rFonts w:ascii="Times New Roman" w:hAnsi="Times New Roman" w:cs="Times New Roman"/>
          <w:sz w:val="28"/>
          <w:szCs w:val="28"/>
        </w:rPr>
        <w:t>. Как миним</w:t>
      </w:r>
      <w:r w:rsidR="001F76A2" w:rsidRPr="00907B98">
        <w:rPr>
          <w:rFonts w:ascii="Times New Roman" w:hAnsi="Times New Roman" w:cs="Times New Roman"/>
          <w:sz w:val="28"/>
          <w:szCs w:val="28"/>
        </w:rPr>
        <w:t xml:space="preserve">ум половина потребности в жире </w:t>
      </w:r>
      <w:r w:rsidR="00A75563" w:rsidRPr="00907B98">
        <w:rPr>
          <w:rFonts w:ascii="Times New Roman" w:hAnsi="Times New Roman" w:cs="Times New Roman"/>
          <w:sz w:val="28"/>
          <w:szCs w:val="28"/>
        </w:rPr>
        <w:t>должна восполняться белком из продуктов животного происхождения.</w:t>
      </w:r>
    </w:p>
    <w:p w:rsidR="00A75563" w:rsidRPr="00907B98" w:rsidRDefault="007D50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Углеводы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основн</w:t>
      </w:r>
      <w:r w:rsidR="00C26C91" w:rsidRPr="00907B98">
        <w:rPr>
          <w:rFonts w:ascii="Times New Roman" w:hAnsi="Times New Roman" w:cs="Times New Roman"/>
          <w:sz w:val="28"/>
          <w:szCs w:val="28"/>
        </w:rPr>
        <w:t>ой источник энергии в организме, потребность в них очень велика,  и  они составляют большую часть рациона.  Углеводы запасаются в печени и мышцах  в форме гликогена, но в очень малом количестве.</w:t>
      </w: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Из каких продуктов мы можем получить необходимое количество углеводов?</w:t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37B75552" wp14:editId="0F50E9A8">
            <wp:extent cx="5800725" cy="435074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2069" cy="435175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1F76A2" w:rsidRPr="00907B98" w:rsidRDefault="001F76A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 вы думаете, имеет ли значение, из каких продуктов мы будем получать углеводы?</w:t>
      </w:r>
    </w:p>
    <w:p w:rsidR="00C26C91" w:rsidRPr="00907B98" w:rsidRDefault="00C26C9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Углеводы, содержащиеся в разных продуктах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 (рафинированные и не рафинированные)</w:t>
      </w:r>
      <w:r w:rsidRPr="00907B98">
        <w:rPr>
          <w:rFonts w:ascii="Times New Roman" w:hAnsi="Times New Roman" w:cs="Times New Roman"/>
          <w:sz w:val="28"/>
          <w:szCs w:val="28"/>
        </w:rPr>
        <w:t xml:space="preserve"> равноценны?</w:t>
      </w:r>
    </w:p>
    <w:p w:rsidR="00C26C91" w:rsidRPr="00907B98" w:rsidRDefault="00FA159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Ежедневно нам требуется не менее 300 грамм углеводов.</w:t>
      </w:r>
    </w:p>
    <w:p w:rsidR="00011D96" w:rsidRDefault="0055499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Минеральные вещества </w:t>
      </w:r>
      <w:r w:rsidRPr="00907B98">
        <w:rPr>
          <w:rFonts w:ascii="Times New Roman" w:hAnsi="Times New Roman" w:cs="Times New Roman"/>
          <w:sz w:val="28"/>
          <w:szCs w:val="28"/>
        </w:rPr>
        <w:t xml:space="preserve">– обязательные элементы питания. </w:t>
      </w:r>
      <w:r w:rsidR="0030776E" w:rsidRPr="00907B98">
        <w:rPr>
          <w:rFonts w:ascii="Times New Roman" w:hAnsi="Times New Roman" w:cs="Times New Roman"/>
          <w:sz w:val="28"/>
          <w:szCs w:val="28"/>
        </w:rPr>
        <w:t>Организм непрерывно расходует минеральные вещества для поддержания процессов жизнедеяте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льности, поддержания постоянного </w:t>
      </w:r>
      <w:r w:rsidR="0030776E" w:rsidRPr="00907B98">
        <w:rPr>
          <w:rFonts w:ascii="Times New Roman" w:hAnsi="Times New Roman" w:cs="Times New Roman"/>
          <w:sz w:val="28"/>
          <w:szCs w:val="28"/>
        </w:rPr>
        <w:t>солевого состава крови, от которого зависит количество воды, удерживаемой в органах и тканях.</w:t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AE08F7" w:rsidRPr="00907B98" w:rsidRDefault="000C7482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E2094B8" wp14:editId="32F623A5">
            <wp:extent cx="4791075" cy="2209800"/>
            <wp:effectExtent l="0" t="0" r="9525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1264" cy="221911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AE08F7" w:rsidRPr="00907B98" w:rsidRDefault="00AE08F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4D01A5" w:rsidRPr="00907B98" w:rsidRDefault="00D66C1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Витамины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FD4791" w:rsidRPr="00907B98">
        <w:rPr>
          <w:rFonts w:ascii="Times New Roman" w:hAnsi="Times New Roman" w:cs="Times New Roman"/>
          <w:sz w:val="28"/>
          <w:szCs w:val="28"/>
        </w:rPr>
        <w:t>- незаменимые элементы питания, практически не синтезируются в организме. Необходимы для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синтеза ферментов и правильного протекания большинства биохимических реакций.</w:t>
      </w:r>
    </w:p>
    <w:p w:rsidR="006F4BEE" w:rsidRPr="00907B98" w:rsidRDefault="006F4BE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01CAA" w:rsidRDefault="006F4BEE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C251C0" wp14:editId="64C7004D">
            <wp:extent cx="5038725" cy="3779219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39658" cy="377991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  <w:lang w:val="en-US"/>
        </w:rPr>
      </w:pPr>
    </w:p>
    <w:p w:rsidR="004D01A5" w:rsidRPr="00907B98" w:rsidRDefault="00201CAA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Вода</w:t>
      </w:r>
      <w:r w:rsidR="00625CD6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абсолютно незаменимый элемент питания. При отсут</w:t>
      </w:r>
      <w:r w:rsidR="00881308" w:rsidRPr="00907B98">
        <w:rPr>
          <w:rFonts w:ascii="Times New Roman" w:hAnsi="Times New Roman" w:cs="Times New Roman"/>
          <w:sz w:val="28"/>
          <w:szCs w:val="28"/>
        </w:rPr>
        <w:t>ствии поступления воды в течение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5 дне</w:t>
      </w:r>
      <w:r w:rsidR="00881308" w:rsidRPr="00907B98">
        <w:rPr>
          <w:rFonts w:ascii="Times New Roman" w:hAnsi="Times New Roman" w:cs="Times New Roman"/>
          <w:sz w:val="28"/>
          <w:szCs w:val="28"/>
        </w:rPr>
        <w:t>й -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наступает обезвоживание и смерть. Потребность в воде </w:t>
      </w:r>
      <w:r w:rsidR="000C7482" w:rsidRPr="00907B98">
        <w:rPr>
          <w:rFonts w:ascii="Times New Roman" w:hAnsi="Times New Roman" w:cs="Times New Roman"/>
          <w:sz w:val="28"/>
          <w:szCs w:val="28"/>
        </w:rPr>
        <w:t xml:space="preserve">в среднем 60 миллилитров 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на килограмм веса. С пище</w:t>
      </w:r>
      <w:r w:rsidR="00881308" w:rsidRPr="00907B98">
        <w:rPr>
          <w:rFonts w:ascii="Times New Roman" w:hAnsi="Times New Roman" w:cs="Times New Roman"/>
          <w:sz w:val="28"/>
          <w:szCs w:val="28"/>
        </w:rPr>
        <w:t xml:space="preserve">й мы получаем около 1 литра </w:t>
      </w:r>
      <w:r w:rsidR="001B2366" w:rsidRPr="00907B98">
        <w:rPr>
          <w:rFonts w:ascii="Times New Roman" w:hAnsi="Times New Roman" w:cs="Times New Roman"/>
          <w:sz w:val="28"/>
          <w:szCs w:val="28"/>
        </w:rPr>
        <w:t xml:space="preserve"> воды</w:t>
      </w:r>
      <w:r w:rsidR="000F6237" w:rsidRPr="00907B98">
        <w:rPr>
          <w:rFonts w:ascii="Times New Roman" w:hAnsi="Times New Roman" w:cs="Times New Roman"/>
          <w:sz w:val="28"/>
          <w:szCs w:val="28"/>
        </w:rPr>
        <w:t>, остальное мы должны компенсировать с помощью воды и напитков.</w:t>
      </w:r>
    </w:p>
    <w:p w:rsidR="006F4BEE" w:rsidRPr="00907B98" w:rsidRDefault="000F623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Рассчитайте, какова ваша потребность в воде и сколько жидкости надо выпивать в день.</w:t>
      </w:r>
    </w:p>
    <w:p w:rsidR="000F6237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 П</w:t>
      </w:r>
      <w:r w:rsidR="006F4BEE" w:rsidRPr="00907B98">
        <w:rPr>
          <w:rFonts w:ascii="Times New Roman" w:hAnsi="Times New Roman" w:cs="Times New Roman"/>
          <w:b/>
          <w:sz w:val="28"/>
          <w:szCs w:val="28"/>
        </w:rPr>
        <w:t>ищевые волокна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b/>
          <w:sz w:val="28"/>
          <w:szCs w:val="28"/>
        </w:rPr>
        <w:t>(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клетчатка) </w:t>
      </w:r>
      <w:r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881308" w:rsidRPr="00907B98">
        <w:rPr>
          <w:rFonts w:ascii="Times New Roman" w:hAnsi="Times New Roman" w:cs="Times New Roman"/>
          <w:sz w:val="28"/>
          <w:szCs w:val="28"/>
        </w:rPr>
        <w:t>- н</w:t>
      </w:r>
      <w:r w:rsidR="00077616" w:rsidRPr="00907B98">
        <w:rPr>
          <w:rFonts w:ascii="Times New Roman" w:hAnsi="Times New Roman" w:cs="Times New Roman"/>
          <w:sz w:val="28"/>
          <w:szCs w:val="28"/>
        </w:rPr>
        <w:t>е спосо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бны перевариваться, и проходя через пищеварительный </w:t>
      </w:r>
      <w:r w:rsidR="00881308" w:rsidRPr="00907B98">
        <w:rPr>
          <w:rFonts w:ascii="Times New Roman" w:hAnsi="Times New Roman" w:cs="Times New Roman"/>
          <w:sz w:val="28"/>
          <w:szCs w:val="28"/>
        </w:rPr>
        <w:t>тракт,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077616" w:rsidRPr="00907B98">
        <w:rPr>
          <w:rFonts w:ascii="Times New Roman" w:hAnsi="Times New Roman" w:cs="Times New Roman"/>
          <w:sz w:val="28"/>
          <w:szCs w:val="28"/>
        </w:rPr>
        <w:t>сохраняют свою структуру</w:t>
      </w:r>
      <w:r w:rsidR="00A86256" w:rsidRPr="00907B98">
        <w:rPr>
          <w:rFonts w:ascii="Times New Roman" w:hAnsi="Times New Roman" w:cs="Times New Roman"/>
          <w:sz w:val="28"/>
          <w:szCs w:val="28"/>
        </w:rPr>
        <w:t xml:space="preserve"> практически</w:t>
      </w:r>
      <w:r w:rsidR="00077616" w:rsidRPr="00907B98">
        <w:rPr>
          <w:rFonts w:ascii="Times New Roman" w:hAnsi="Times New Roman" w:cs="Times New Roman"/>
          <w:sz w:val="28"/>
          <w:szCs w:val="28"/>
        </w:rPr>
        <w:t xml:space="preserve"> неизменной</w:t>
      </w:r>
      <w:r w:rsidR="005C06B1" w:rsidRPr="00907B98">
        <w:rPr>
          <w:rFonts w:ascii="Times New Roman" w:hAnsi="Times New Roman" w:cs="Times New Roman"/>
          <w:sz w:val="28"/>
          <w:szCs w:val="28"/>
        </w:rPr>
        <w:t>, улучшают стул, связывают и выводят токсины, соли тяжелых металлов</w:t>
      </w:r>
      <w:r w:rsidR="00AB6ABD" w:rsidRPr="00907B98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508AD" w:rsidRPr="00907B98" w:rsidRDefault="0019721B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В сутки на</w:t>
      </w:r>
      <w:r w:rsidR="005C06B1" w:rsidRPr="00907B98">
        <w:rPr>
          <w:rFonts w:ascii="Times New Roman" w:hAnsi="Times New Roman" w:cs="Times New Roman"/>
          <w:sz w:val="28"/>
          <w:szCs w:val="28"/>
        </w:rPr>
        <w:t>м необходимо получать с едой не менее 2</w:t>
      </w:r>
      <w:r w:rsidRPr="00907B98">
        <w:rPr>
          <w:rFonts w:ascii="Times New Roman" w:hAnsi="Times New Roman" w:cs="Times New Roman"/>
          <w:sz w:val="28"/>
          <w:szCs w:val="28"/>
        </w:rPr>
        <w:t>0 грамм клет</w:t>
      </w:r>
      <w:r w:rsidR="005508AD" w:rsidRPr="00907B98">
        <w:rPr>
          <w:rFonts w:ascii="Times New Roman" w:hAnsi="Times New Roman" w:cs="Times New Roman"/>
          <w:sz w:val="28"/>
          <w:szCs w:val="28"/>
        </w:rPr>
        <w:t>чатки.</w:t>
      </w:r>
    </w:p>
    <w:p w:rsidR="0023791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lastRenderedPageBreak/>
        <w:drawing>
          <wp:inline distT="0" distB="0" distL="0" distR="0" wp14:anchorId="416363BD" wp14:editId="1CF6145E">
            <wp:extent cx="5457825" cy="4093559"/>
            <wp:effectExtent l="0" t="0" r="0" b="2540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58836" cy="4094317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F6562F" w:rsidRP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352105" w:rsidRPr="00907B98" w:rsidRDefault="004930A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Разноо</w:t>
      </w:r>
      <w:r w:rsidR="00A15FFA" w:rsidRPr="00907B98">
        <w:rPr>
          <w:rFonts w:ascii="Times New Roman" w:hAnsi="Times New Roman" w:cs="Times New Roman"/>
          <w:b/>
          <w:sz w:val="28"/>
          <w:szCs w:val="28"/>
        </w:rPr>
        <w:t>бразие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-</w:t>
      </w:r>
      <w:r w:rsidR="00A15FFA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5C06B1" w:rsidRPr="00907B98">
        <w:rPr>
          <w:rFonts w:ascii="Times New Roman" w:hAnsi="Times New Roman" w:cs="Times New Roman"/>
          <w:sz w:val="28"/>
          <w:szCs w:val="28"/>
        </w:rPr>
        <w:t>д</w:t>
      </w:r>
      <w:r w:rsidR="00A15FFA" w:rsidRPr="00907B98">
        <w:rPr>
          <w:rFonts w:ascii="Times New Roman" w:hAnsi="Times New Roman" w:cs="Times New Roman"/>
          <w:sz w:val="28"/>
          <w:szCs w:val="28"/>
        </w:rPr>
        <w:t xml:space="preserve">ля того, что бы питание было здоровым, рациональным ежедневно надо включать в рацион  все группы продуктов, это обеспечит максимальное разнообразие питательных веществ.  </w:t>
      </w:r>
    </w:p>
    <w:p w:rsidR="004E4174" w:rsidRPr="00907B98" w:rsidRDefault="004E417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- Какие группы продуктов Вы знаете?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778114C" wp14:editId="443C5E76">
            <wp:extent cx="5715000" cy="3381375"/>
            <wp:effectExtent l="0" t="0" r="0" b="952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3315" cy="33862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lastRenderedPageBreak/>
        <w:t>I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— хлеб, зерновые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и картофель находятся в основа</w:t>
      </w:r>
      <w:r w:rsidRPr="00907B98">
        <w:rPr>
          <w:rFonts w:ascii="Times New Roman" w:hAnsi="Times New Roman" w:cs="Times New Roman"/>
          <w:sz w:val="28"/>
          <w:szCs w:val="28"/>
        </w:rPr>
        <w:t>нии пирамиды и занимают большую часть тарелки. Эти продукты составляют основу диеты и их необходимо употреблять в на</w:t>
      </w:r>
      <w:r w:rsidR="008A6DA4" w:rsidRPr="00907B98">
        <w:rPr>
          <w:rFonts w:ascii="Times New Roman" w:hAnsi="Times New Roman" w:cs="Times New Roman"/>
          <w:sz w:val="28"/>
          <w:szCs w:val="28"/>
        </w:rPr>
        <w:t>и</w:t>
      </w:r>
      <w:r w:rsidRPr="00907B98">
        <w:rPr>
          <w:rFonts w:ascii="Times New Roman" w:hAnsi="Times New Roman" w:cs="Times New Roman"/>
          <w:sz w:val="28"/>
          <w:szCs w:val="28"/>
        </w:rPr>
        <w:t>большем количестве (6—11 порций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 </w:t>
      </w:r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II 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овощи являются важным элементом здоровой диеты (3-6 порций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</w:t>
      </w:r>
      <w:r w:rsidRPr="00907B98">
        <w:rPr>
          <w:rFonts w:ascii="Times New Roman" w:hAnsi="Times New Roman" w:cs="Times New Roman"/>
          <w:sz w:val="28"/>
          <w:szCs w:val="28"/>
        </w:rPr>
        <w:t>).</w:t>
      </w:r>
    </w:p>
    <w:p w:rsidR="005C06B1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III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 xml:space="preserve">группа </w:t>
      </w:r>
      <w:r w:rsidRPr="00907B98">
        <w:rPr>
          <w:rFonts w:ascii="Times New Roman" w:hAnsi="Times New Roman" w:cs="Times New Roman"/>
          <w:sz w:val="28"/>
          <w:szCs w:val="28"/>
        </w:rPr>
        <w:t>— фрукты так же, как и овощи, являются важным элементом здоровой диеты (2-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4 порции в сутки). 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IV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молочные продукты (молоко, йогурт, сыр) </w:t>
      </w:r>
      <w:r w:rsidR="005C06B1" w:rsidRPr="00907B98">
        <w:rPr>
          <w:rFonts w:ascii="Times New Roman" w:hAnsi="Times New Roman" w:cs="Times New Roman"/>
          <w:sz w:val="28"/>
          <w:szCs w:val="28"/>
        </w:rPr>
        <w:t>(</w:t>
      </w:r>
      <w:r w:rsidRPr="00907B98">
        <w:rPr>
          <w:rFonts w:ascii="Times New Roman" w:hAnsi="Times New Roman" w:cs="Times New Roman"/>
          <w:sz w:val="28"/>
          <w:szCs w:val="28"/>
        </w:rPr>
        <w:t>2-3 порции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в сутки)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V  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— мясо, птица, рыба, бобовые и яйца (белковые продукты) рекомендуются в количестве 2-3 порции.</w:t>
      </w:r>
    </w:p>
    <w:p w:rsidR="00237F94" w:rsidRPr="00907B98" w:rsidRDefault="00237F9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VI</w:t>
      </w:r>
      <w:r w:rsidR="005C06B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группа</w:t>
      </w:r>
      <w:r w:rsidRPr="00907B98">
        <w:rPr>
          <w:rFonts w:ascii="Times New Roman" w:hAnsi="Times New Roman" w:cs="Times New Roman"/>
          <w:sz w:val="28"/>
          <w:szCs w:val="28"/>
        </w:rPr>
        <w:t xml:space="preserve"> - это вершина пирамиды и меньшая часть тарелки, которая изображает жир, представленный сливочным маслом, маргарином, различными видами кулинарных жиров.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5. Реализация сформированной модели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  <w:u w:val="single"/>
        </w:rPr>
      </w:pPr>
      <w:r w:rsidRPr="00907B98">
        <w:rPr>
          <w:rFonts w:ascii="Times New Roman" w:hAnsi="Times New Roman" w:cs="Times New Roman"/>
          <w:i/>
          <w:sz w:val="28"/>
          <w:szCs w:val="28"/>
          <w:u w:val="single"/>
        </w:rPr>
        <w:t>Что такое порция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Размер ладони - определяет порцию белковой пищи.</w:t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Кулак о</w:t>
      </w:r>
      <w:r w:rsidR="00625CD6" w:rsidRPr="00907B98">
        <w:rPr>
          <w:rFonts w:ascii="Times New Roman" w:hAnsi="Times New Roman" w:cs="Times New Roman"/>
          <w:sz w:val="28"/>
          <w:szCs w:val="28"/>
        </w:rPr>
        <w:t>пределяет - размер порции овощей, круп или макаронных изделий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65947" w:rsidRPr="00907B98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Сложенные пригоршней ладони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- размер порции листовых овощей, ягод</w:t>
      </w:r>
      <w:r w:rsidR="00265947" w:rsidRPr="00907B98">
        <w:rPr>
          <w:rFonts w:ascii="Times New Roman" w:hAnsi="Times New Roman" w:cs="Times New Roman"/>
          <w:sz w:val="28"/>
          <w:szCs w:val="28"/>
        </w:rPr>
        <w:t>.</w:t>
      </w:r>
    </w:p>
    <w:p w:rsidR="00237F94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Большой палец - определяет размер жирной части</w:t>
      </w:r>
      <w:r w:rsidR="006D6758" w:rsidRPr="00907B98">
        <w:rPr>
          <w:rFonts w:ascii="Times New Roman" w:hAnsi="Times New Roman" w:cs="Times New Roman"/>
          <w:sz w:val="28"/>
          <w:szCs w:val="28"/>
        </w:rPr>
        <w:t xml:space="preserve"> и сладостей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A734FF" w:rsidRPr="00907B98" w:rsidRDefault="00A734F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A734FF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5B00A424" wp14:editId="42A5D9A9">
            <wp:extent cx="5229225" cy="3922100"/>
            <wp:effectExtent l="0" t="0" r="0" b="254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656" cy="393217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947" w:rsidRPr="00907B98" w:rsidRDefault="006D675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Пирамида питания</w:t>
      </w:r>
      <w:r w:rsidR="00B31081" w:rsidRPr="00907B98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B31081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(рекомендованное количество порций в сутки)</w:t>
      </w:r>
    </w:p>
    <w:p w:rsid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F6562F" w:rsidRDefault="00F6562F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65947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6F9C0767" wp14:editId="4FD4E08B">
            <wp:extent cx="5232131" cy="3924279"/>
            <wp:effectExtent l="0" t="0" r="6985" b="63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490" cy="393204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25CD6" w:rsidRPr="00F6562F" w:rsidRDefault="00625CD6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</w:p>
    <w:p w:rsidR="00237918" w:rsidRPr="00F6562F" w:rsidRDefault="000044D8" w:rsidP="00F6562F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5 глобальных принципов безопасного питания</w:t>
      </w:r>
    </w:p>
    <w:p w:rsidR="0023791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Существует более 200 болезней, которыми заражаются через продукты питания. На земле ежегодно около двух миллионов человек умирают от того что съели что-то не то. Остальные сотни миллионов выздоравливают, но проводят некоторое время в сложном состоянии, в лучшем случае не выходя из туалета. </w:t>
      </w:r>
    </w:p>
    <w:p w:rsidR="00237918" w:rsidRPr="00907B98" w:rsidRDefault="0023791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265947" w:rsidRPr="00907B98" w:rsidRDefault="000044D8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34B72484" wp14:editId="7100A4A2">
            <wp:extent cx="6000750" cy="3714750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9622" cy="372024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65947" w:rsidRPr="00907B98" w:rsidRDefault="0026594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237918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Микробиота</w:t>
      </w:r>
      <w:r w:rsidR="00237918" w:rsidRPr="00907B98">
        <w:rPr>
          <w:rFonts w:ascii="Times New Roman" w:hAnsi="Times New Roman" w:cs="Times New Roman"/>
          <w:b/>
          <w:sz w:val="28"/>
          <w:szCs w:val="28"/>
        </w:rPr>
        <w:t>.</w:t>
      </w:r>
    </w:p>
    <w:p w:rsidR="00E34579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Микробиота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в последнее время считают еще одним, ранее не выделяемым органом, это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— сообщество из триллионов бактерий, обитающих в нашем желудочно-кишеч</w:t>
      </w:r>
      <w:r w:rsidRPr="00907B98">
        <w:rPr>
          <w:rFonts w:ascii="Times New Roman" w:hAnsi="Times New Roman" w:cs="Times New Roman"/>
          <w:sz w:val="28"/>
          <w:szCs w:val="28"/>
        </w:rPr>
        <w:t>ном тракте. Общий вес микроорганизмов, составляющих этот невидимый орган,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порядка 2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кг, 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почти столько же, сколько </w:t>
      </w:r>
      <w:r w:rsidR="00E34579" w:rsidRPr="00907B98">
        <w:rPr>
          <w:rFonts w:ascii="Times New Roman" w:hAnsi="Times New Roman" w:cs="Times New Roman"/>
          <w:sz w:val="28"/>
          <w:szCs w:val="28"/>
        </w:rPr>
        <w:t>и мозг. Численность бактериальных клет</w:t>
      </w:r>
      <w:r w:rsidRPr="00907B98">
        <w:rPr>
          <w:rFonts w:ascii="Times New Roman" w:hAnsi="Times New Roman" w:cs="Times New Roman"/>
          <w:sz w:val="28"/>
          <w:szCs w:val="28"/>
        </w:rPr>
        <w:t>ок, входящих в состав микробиоты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E34579" w:rsidRPr="00907B98">
        <w:rPr>
          <w:rFonts w:ascii="Times New Roman" w:hAnsi="Times New Roman" w:cs="Times New Roman"/>
          <w:b/>
          <w:sz w:val="28"/>
          <w:szCs w:val="28"/>
        </w:rPr>
        <w:t>в 9 раз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 превосходит численность всех клеток человеческого тела.</w:t>
      </w:r>
    </w:p>
    <w:p w:rsidR="005C06B1" w:rsidRPr="00907B98" w:rsidRDefault="005C06B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Когда микробиота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857F0" w:rsidRPr="00907B98">
        <w:rPr>
          <w:rFonts w:ascii="Times New Roman" w:hAnsi="Times New Roman" w:cs="Times New Roman"/>
          <w:sz w:val="28"/>
          <w:szCs w:val="28"/>
        </w:rPr>
        <w:t>сбалансирована</w:t>
      </w:r>
      <w:r w:rsidR="00237918" w:rsidRPr="00907B98">
        <w:rPr>
          <w:rFonts w:ascii="Times New Roman" w:hAnsi="Times New Roman" w:cs="Times New Roman"/>
          <w:sz w:val="28"/>
          <w:szCs w:val="28"/>
        </w:rPr>
        <w:t>, у нас есть очень сильный союзник. Благодаря «довольным» микробам тело остаётся здоровым, п</w:t>
      </w:r>
      <w:r w:rsidRPr="00907B98">
        <w:rPr>
          <w:rFonts w:ascii="Times New Roman" w:hAnsi="Times New Roman" w:cs="Times New Roman"/>
          <w:sz w:val="28"/>
          <w:szCs w:val="28"/>
        </w:rPr>
        <w:t>ищеварение хорошим, мышление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ясным. Если же баланс</w:t>
      </w:r>
      <w:r w:rsidRPr="00907B98">
        <w:rPr>
          <w:rFonts w:ascii="Times New Roman" w:hAnsi="Times New Roman" w:cs="Times New Roman"/>
          <w:sz w:val="28"/>
          <w:szCs w:val="28"/>
        </w:rPr>
        <w:t xml:space="preserve"> полезных и патогенных микроорганизмов </w:t>
      </w:r>
      <w:r w:rsidR="00237918" w:rsidRPr="00907B98">
        <w:rPr>
          <w:rFonts w:ascii="Times New Roman" w:hAnsi="Times New Roman" w:cs="Times New Roman"/>
          <w:sz w:val="28"/>
          <w:szCs w:val="28"/>
        </w:rPr>
        <w:t xml:space="preserve"> нарушен, после</w:t>
      </w:r>
      <w:r w:rsidRPr="00907B98">
        <w:rPr>
          <w:rFonts w:ascii="Times New Roman" w:hAnsi="Times New Roman" w:cs="Times New Roman"/>
          <w:sz w:val="28"/>
          <w:szCs w:val="28"/>
        </w:rPr>
        <w:t>дствия могут быть весьма печальны: возникают проблемы с пищеварением, ухудшается качество кожи, появляется тревожность.</w:t>
      </w:r>
    </w:p>
    <w:p w:rsidR="00E34579" w:rsidRPr="00907B98" w:rsidRDefault="00E34579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Питание напрямую влияет на состояние микробных сообществ, формирующих 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микробиоту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C80390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Ешьте боль</w:t>
      </w:r>
      <w:r w:rsidR="00E34579" w:rsidRPr="00907B98">
        <w:rPr>
          <w:rFonts w:ascii="Times New Roman" w:hAnsi="Times New Roman" w:cs="Times New Roman"/>
          <w:sz w:val="28"/>
          <w:szCs w:val="28"/>
        </w:rPr>
        <w:t xml:space="preserve">ше клетчатки, фруктов и овощей и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меньше сахара</w:t>
      </w:r>
      <w:r w:rsidR="00C80390" w:rsidRPr="00907B98">
        <w:rPr>
          <w:rFonts w:ascii="Times New Roman" w:hAnsi="Times New Roman" w:cs="Times New Roman"/>
          <w:sz w:val="28"/>
          <w:szCs w:val="28"/>
        </w:rPr>
        <w:t xml:space="preserve">, </w:t>
      </w:r>
      <w:r w:rsidRPr="00907B98">
        <w:rPr>
          <w:rFonts w:ascii="Times New Roman" w:hAnsi="Times New Roman" w:cs="Times New Roman"/>
          <w:sz w:val="28"/>
          <w:szCs w:val="28"/>
        </w:rPr>
        <w:t xml:space="preserve"> и </w:t>
      </w:r>
      <w:r w:rsidR="00C80390" w:rsidRPr="00907B98">
        <w:rPr>
          <w:rFonts w:ascii="Times New Roman" w:hAnsi="Times New Roman" w:cs="Times New Roman"/>
          <w:sz w:val="28"/>
          <w:szCs w:val="28"/>
        </w:rPr>
        <w:t>рафинированных (прошедших промышленную обработку)</w:t>
      </w:r>
      <w:r w:rsidRPr="00907B98">
        <w:rPr>
          <w:rFonts w:ascii="Times New Roman" w:hAnsi="Times New Roman" w:cs="Times New Roman"/>
          <w:sz w:val="28"/>
          <w:szCs w:val="28"/>
        </w:rPr>
        <w:t xml:space="preserve"> продуктов.</w:t>
      </w:r>
    </w:p>
    <w:p w:rsidR="00C80390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Неусвояемые углеводы (клетчатка) являются основной пищей для микробов кишечника. Все растительные продукты — фрукты, овощи, орехи, семечки, бобовые и цельные зерна, содержат полезную клетчатку. </w:t>
      </w:r>
    </w:p>
    <w:p w:rsidR="00265947" w:rsidRPr="00907B98" w:rsidRDefault="00F346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Ешьте водорос</w:t>
      </w:r>
      <w:r w:rsidR="005C06B1" w:rsidRPr="00907B98">
        <w:rPr>
          <w:rFonts w:ascii="Times New Roman" w:hAnsi="Times New Roman" w:cs="Times New Roman"/>
          <w:sz w:val="28"/>
          <w:szCs w:val="28"/>
        </w:rPr>
        <w:t>ли и ферментированные продукты (</w:t>
      </w:r>
      <w:r w:rsidR="00C80390" w:rsidRPr="00907B98">
        <w:rPr>
          <w:rFonts w:ascii="Times New Roman" w:hAnsi="Times New Roman" w:cs="Times New Roman"/>
          <w:sz w:val="28"/>
          <w:szCs w:val="28"/>
        </w:rPr>
        <w:t>кефир, квашеная капуста</w:t>
      </w:r>
      <w:r w:rsidR="005C06B1" w:rsidRPr="00907B98">
        <w:rPr>
          <w:rFonts w:ascii="Times New Roman" w:hAnsi="Times New Roman" w:cs="Times New Roman"/>
          <w:sz w:val="28"/>
          <w:szCs w:val="28"/>
        </w:rPr>
        <w:t>)</w:t>
      </w:r>
      <w:r w:rsidR="00C80390" w:rsidRPr="00907B98">
        <w:rPr>
          <w:rFonts w:ascii="Times New Roman" w:hAnsi="Times New Roman" w:cs="Times New Roman"/>
          <w:sz w:val="28"/>
          <w:szCs w:val="28"/>
        </w:rPr>
        <w:t>,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они способствуют увеличению  численности</w:t>
      </w:r>
      <w:r w:rsidR="00C80390" w:rsidRPr="00907B98">
        <w:rPr>
          <w:rFonts w:ascii="Times New Roman" w:hAnsi="Times New Roman" w:cs="Times New Roman"/>
          <w:sz w:val="28"/>
          <w:szCs w:val="28"/>
        </w:rPr>
        <w:t xml:space="preserve">  полезных</w:t>
      </w:r>
      <w:r w:rsidR="005C06B1" w:rsidRPr="00907B98">
        <w:rPr>
          <w:rFonts w:ascii="Times New Roman" w:hAnsi="Times New Roman" w:cs="Times New Roman"/>
          <w:sz w:val="28"/>
          <w:szCs w:val="28"/>
        </w:rPr>
        <w:t xml:space="preserve"> </w:t>
      </w:r>
      <w:r w:rsidR="001857F0" w:rsidRPr="00907B98">
        <w:rPr>
          <w:rFonts w:ascii="Times New Roman" w:hAnsi="Times New Roman" w:cs="Times New Roman"/>
          <w:sz w:val="28"/>
          <w:szCs w:val="28"/>
        </w:rPr>
        <w:t xml:space="preserve"> бактерий</w:t>
      </w:r>
      <w:r w:rsidRPr="00907B98">
        <w:rPr>
          <w:rFonts w:ascii="Times New Roman" w:hAnsi="Times New Roman" w:cs="Times New Roman"/>
          <w:sz w:val="28"/>
          <w:szCs w:val="28"/>
        </w:rPr>
        <w:t xml:space="preserve"> в кишечнике.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 xml:space="preserve">6. Первичное закрепление с проговариванием вслух 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i/>
          <w:sz w:val="28"/>
          <w:szCs w:val="28"/>
        </w:rPr>
      </w:pPr>
      <w:r w:rsidRPr="00907B98">
        <w:rPr>
          <w:rFonts w:ascii="Times New Roman" w:hAnsi="Times New Roman" w:cs="Times New Roman"/>
          <w:i/>
          <w:sz w:val="28"/>
          <w:szCs w:val="28"/>
        </w:rPr>
        <w:t>Работа в парах «уговори меня»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Ребенок-родитель 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1.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>Ребено</w:t>
      </w:r>
      <w:r w:rsidR="005C06B1" w:rsidRPr="00907B98">
        <w:rPr>
          <w:rFonts w:ascii="Times New Roman" w:hAnsi="Times New Roman" w:cs="Times New Roman"/>
          <w:sz w:val="28"/>
          <w:szCs w:val="28"/>
        </w:rPr>
        <w:t>к -</w:t>
      </w:r>
      <w:r w:rsidRPr="00907B98">
        <w:rPr>
          <w:rFonts w:ascii="Times New Roman" w:hAnsi="Times New Roman" w:cs="Times New Roman"/>
          <w:sz w:val="28"/>
          <w:szCs w:val="28"/>
        </w:rPr>
        <w:t xml:space="preserve"> убедить родителя в пользе 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для здоровья употребления </w:t>
      </w:r>
      <w:r w:rsidRPr="00907B98">
        <w:rPr>
          <w:rFonts w:ascii="Times New Roman" w:hAnsi="Times New Roman" w:cs="Times New Roman"/>
          <w:sz w:val="28"/>
          <w:szCs w:val="28"/>
        </w:rPr>
        <w:t>чипсов и шоколада.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2.</w:t>
      </w:r>
      <w:r w:rsidR="00F6562F" w:rsidRPr="00F6562F">
        <w:rPr>
          <w:rFonts w:ascii="Times New Roman" w:hAnsi="Times New Roman" w:cs="Times New Roman"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sz w:val="28"/>
          <w:szCs w:val="28"/>
        </w:rPr>
        <w:t xml:space="preserve">Родитель – убедить ребенка 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в необходимости употреблять не менее 4 порций овощей в день (например, </w:t>
      </w:r>
      <w:r w:rsidRPr="00907B98">
        <w:rPr>
          <w:rFonts w:ascii="Times New Roman" w:hAnsi="Times New Roman" w:cs="Times New Roman"/>
          <w:sz w:val="28"/>
          <w:szCs w:val="28"/>
        </w:rPr>
        <w:t>брокколи</w:t>
      </w:r>
      <w:r w:rsidR="008D6D37" w:rsidRPr="00907B98">
        <w:rPr>
          <w:rFonts w:ascii="Times New Roman" w:hAnsi="Times New Roman" w:cs="Times New Roman"/>
          <w:sz w:val="28"/>
          <w:szCs w:val="28"/>
        </w:rPr>
        <w:t>)</w:t>
      </w:r>
      <w:r w:rsidRPr="00907B98">
        <w:rPr>
          <w:rFonts w:ascii="Times New Roman" w:hAnsi="Times New Roman" w:cs="Times New Roman"/>
          <w:sz w:val="28"/>
          <w:szCs w:val="28"/>
        </w:rPr>
        <w:t>.</w:t>
      </w:r>
    </w:p>
    <w:p w:rsidR="002F7B25" w:rsidRPr="00907B98" w:rsidRDefault="002F7B25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Обсуждение убедительности аргументов участников диалога.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7.</w:t>
      </w:r>
      <w:r w:rsidR="00F6562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Самостоятельная работа с самоконтролем.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Составить инди</w:t>
      </w:r>
      <w:r w:rsidR="008D6D37" w:rsidRPr="00907B98">
        <w:rPr>
          <w:rFonts w:ascii="Times New Roman" w:hAnsi="Times New Roman" w:cs="Times New Roman"/>
          <w:sz w:val="28"/>
          <w:szCs w:val="28"/>
        </w:rPr>
        <w:t>видуальное меню на день</w:t>
      </w:r>
      <w:r w:rsidRPr="00907B98">
        <w:rPr>
          <w:rFonts w:ascii="Times New Roman" w:hAnsi="Times New Roman" w:cs="Times New Roman"/>
          <w:sz w:val="28"/>
          <w:szCs w:val="28"/>
        </w:rPr>
        <w:t>, используя понятие порций.</w:t>
      </w:r>
      <w:r w:rsidR="008D6D37" w:rsidRPr="00907B98">
        <w:rPr>
          <w:rFonts w:ascii="Times New Roman" w:hAnsi="Times New Roman" w:cs="Times New Roman"/>
          <w:sz w:val="28"/>
          <w:szCs w:val="28"/>
        </w:rPr>
        <w:t xml:space="preserve"> Оценить, соответствует ли составленный рацион принципам здорового питания.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8.</w:t>
      </w:r>
      <w:r w:rsidR="00F6562F" w:rsidRPr="00F6562F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907B98">
        <w:rPr>
          <w:rFonts w:ascii="Times New Roman" w:hAnsi="Times New Roman" w:cs="Times New Roman"/>
          <w:b/>
          <w:sz w:val="28"/>
          <w:szCs w:val="28"/>
        </w:rPr>
        <w:t>Включение в систему знаний и повторений.</w:t>
      </w:r>
    </w:p>
    <w:p w:rsidR="005E7F84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Домашнее задание</w:t>
      </w:r>
    </w:p>
    <w:p w:rsidR="005E7F84" w:rsidRPr="00907B98" w:rsidRDefault="008D6D37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Составить </w:t>
      </w:r>
      <w:r w:rsidR="005E7F84" w:rsidRPr="00907B98">
        <w:rPr>
          <w:rFonts w:ascii="Times New Roman" w:hAnsi="Times New Roman" w:cs="Times New Roman"/>
          <w:sz w:val="28"/>
          <w:szCs w:val="28"/>
        </w:rPr>
        <w:t>«План закупок продуктов питания на неделю» для семьи.</w:t>
      </w:r>
    </w:p>
    <w:p w:rsidR="00B31081" w:rsidRPr="00907B98" w:rsidRDefault="005E7F84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07B98">
        <w:rPr>
          <w:rFonts w:ascii="Times New Roman" w:hAnsi="Times New Roman" w:cs="Times New Roman"/>
          <w:b/>
          <w:sz w:val="28"/>
          <w:szCs w:val="28"/>
        </w:rPr>
        <w:t>9.</w:t>
      </w:r>
      <w:r w:rsidR="00F6562F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B31081" w:rsidRPr="00907B98">
        <w:rPr>
          <w:rFonts w:ascii="Times New Roman" w:hAnsi="Times New Roman" w:cs="Times New Roman"/>
          <w:b/>
          <w:sz w:val="28"/>
          <w:szCs w:val="28"/>
        </w:rPr>
        <w:t>Рефлексия "</w:t>
      </w:r>
      <w:proofErr w:type="spellStart"/>
      <w:r w:rsidR="00B31081" w:rsidRPr="00907B98">
        <w:rPr>
          <w:rFonts w:ascii="Times New Roman" w:hAnsi="Times New Roman" w:cs="Times New Roman"/>
          <w:b/>
          <w:sz w:val="28"/>
          <w:szCs w:val="28"/>
        </w:rPr>
        <w:t>Синквейн</w:t>
      </w:r>
      <w:proofErr w:type="spellEnd"/>
      <w:r w:rsidR="00B31081" w:rsidRPr="00907B98">
        <w:rPr>
          <w:rFonts w:ascii="Times New Roman" w:hAnsi="Times New Roman" w:cs="Times New Roman"/>
          <w:b/>
          <w:sz w:val="28"/>
          <w:szCs w:val="28"/>
        </w:rPr>
        <w:t>".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 xml:space="preserve">1-я строка – одно ключевое слово, определяющее содержание </w:t>
      </w:r>
      <w:proofErr w:type="spellStart"/>
      <w:r w:rsidRPr="00907B98">
        <w:rPr>
          <w:rFonts w:ascii="Times New Roman" w:hAnsi="Times New Roman" w:cs="Times New Roman"/>
          <w:sz w:val="28"/>
          <w:szCs w:val="28"/>
        </w:rPr>
        <w:t>синквейна</w:t>
      </w:r>
      <w:proofErr w:type="spellEnd"/>
      <w:r w:rsidRPr="00907B98">
        <w:rPr>
          <w:rFonts w:ascii="Times New Roman" w:hAnsi="Times New Roman" w:cs="Times New Roman"/>
          <w:sz w:val="28"/>
          <w:szCs w:val="28"/>
        </w:rPr>
        <w:t>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2-я строка – два прилагательных, характеризующих данное понятие;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3-я строка – три глагола, обозначающих действие в рамках заданной темы;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4-я строка – короткое предложение, раскрывающее суть темы или отношение к ней;</w:t>
      </w:r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07B98">
        <w:rPr>
          <w:rFonts w:ascii="Times New Roman" w:hAnsi="Times New Roman" w:cs="Times New Roman"/>
          <w:sz w:val="28"/>
          <w:szCs w:val="28"/>
        </w:rPr>
        <w:t>5-я строка – синоним ключевого слова (существительное).</w:t>
      </w:r>
      <w:bookmarkStart w:id="0" w:name="_GoBack"/>
      <w:bookmarkEnd w:id="0"/>
    </w:p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3190"/>
        <w:gridCol w:w="3190"/>
        <w:gridCol w:w="3191"/>
      </w:tblGrid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lastRenderedPageBreak/>
              <w:t>На уроке мне было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Я на уроке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ind w:firstLine="709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Итог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1.Интересно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1.Работал(а)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1.Понял(а) материал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2.Скучно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2.Отдыхал(а)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2.Узнал(а) больше, чем знал</w:t>
            </w:r>
          </w:p>
        </w:tc>
      </w:tr>
      <w:tr w:rsidR="00B31081" w:rsidRPr="00907B98" w:rsidTr="00B31081"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3.Безразлично</w:t>
            </w:r>
          </w:p>
        </w:tc>
        <w:tc>
          <w:tcPr>
            <w:tcW w:w="3190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3.Помогал(а) другим</w:t>
            </w:r>
          </w:p>
        </w:tc>
        <w:tc>
          <w:tcPr>
            <w:tcW w:w="3191" w:type="dxa"/>
          </w:tcPr>
          <w:p w:rsidR="00B31081" w:rsidRPr="00907B98" w:rsidRDefault="00B31081" w:rsidP="00F6562F">
            <w:pPr>
              <w:rPr>
                <w:rFonts w:ascii="Times New Roman" w:hAnsi="Times New Roman" w:cs="Times New Roman"/>
                <w:sz w:val="28"/>
                <w:szCs w:val="28"/>
              </w:rPr>
            </w:pPr>
            <w:r w:rsidRPr="00907B98">
              <w:rPr>
                <w:rFonts w:ascii="Times New Roman" w:hAnsi="Times New Roman" w:cs="Times New Roman"/>
                <w:sz w:val="28"/>
                <w:szCs w:val="28"/>
              </w:rPr>
              <w:t>3.Не понял(а)</w:t>
            </w:r>
          </w:p>
        </w:tc>
      </w:tr>
    </w:tbl>
    <w:p w:rsidR="00B31081" w:rsidRPr="00907B98" w:rsidRDefault="00B3108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901151" w:rsidRPr="00907B98" w:rsidRDefault="00901151" w:rsidP="00907B98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sectPr w:rsidR="00901151" w:rsidRPr="00907B98" w:rsidSect="00907B98">
      <w:headerReference w:type="default" r:id="rId27"/>
      <w:pgSz w:w="11906" w:h="16838"/>
      <w:pgMar w:top="1134" w:right="567" w:bottom="1134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700EA" w:rsidRDefault="007700EA" w:rsidP="004D3566">
      <w:pPr>
        <w:spacing w:after="0" w:line="240" w:lineRule="auto"/>
      </w:pPr>
      <w:r>
        <w:separator/>
      </w:r>
    </w:p>
  </w:endnote>
  <w:endnote w:type="continuationSeparator" w:id="0">
    <w:p w:rsidR="007700EA" w:rsidRDefault="007700EA" w:rsidP="004D356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700EA" w:rsidRDefault="007700EA" w:rsidP="004D3566">
      <w:pPr>
        <w:spacing w:after="0" w:line="240" w:lineRule="auto"/>
      </w:pPr>
      <w:r>
        <w:separator/>
      </w:r>
    </w:p>
  </w:footnote>
  <w:footnote w:type="continuationSeparator" w:id="0">
    <w:p w:rsidR="007700EA" w:rsidRDefault="007700EA" w:rsidP="004D356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783384092"/>
      <w:docPartObj>
        <w:docPartGallery w:val="Page Numbers (Top of Page)"/>
        <w:docPartUnique/>
      </w:docPartObj>
    </w:sdtPr>
    <w:sdtEndPr/>
    <w:sdtContent>
      <w:p w:rsidR="00BB0335" w:rsidRDefault="00BB0335">
        <w:pPr>
          <w:pStyle w:val="a7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F6562F">
          <w:rPr>
            <w:noProof/>
          </w:rPr>
          <w:t>13</w:t>
        </w:r>
        <w:r>
          <w:fldChar w:fldCharType="end"/>
        </w:r>
      </w:p>
    </w:sdtContent>
  </w:sdt>
  <w:p w:rsidR="00BB0335" w:rsidRDefault="00BB0335">
    <w:pPr>
      <w:pStyle w:val="a7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1A6E1D"/>
    <w:multiLevelType w:val="hybridMultilevel"/>
    <w:tmpl w:val="59D8089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22325B0"/>
    <w:multiLevelType w:val="hybridMultilevel"/>
    <w:tmpl w:val="F5DCB15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4D7C00"/>
    <w:multiLevelType w:val="hybridMultilevel"/>
    <w:tmpl w:val="AF9EEA9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14355DD1"/>
    <w:multiLevelType w:val="hybridMultilevel"/>
    <w:tmpl w:val="58D4280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BAD3FAA"/>
    <w:multiLevelType w:val="hybridMultilevel"/>
    <w:tmpl w:val="F48E93C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4962793"/>
    <w:multiLevelType w:val="hybridMultilevel"/>
    <w:tmpl w:val="FC8040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2B15B1"/>
    <w:multiLevelType w:val="hybridMultilevel"/>
    <w:tmpl w:val="39AAB36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439B4384"/>
    <w:multiLevelType w:val="hybridMultilevel"/>
    <w:tmpl w:val="C316C33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50046F3"/>
    <w:multiLevelType w:val="hybridMultilevel"/>
    <w:tmpl w:val="F47E37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54627FD8"/>
    <w:multiLevelType w:val="hybridMultilevel"/>
    <w:tmpl w:val="974CC83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5869026E"/>
    <w:multiLevelType w:val="hybridMultilevel"/>
    <w:tmpl w:val="E598B96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658020E8"/>
    <w:multiLevelType w:val="hybridMultilevel"/>
    <w:tmpl w:val="EF202710"/>
    <w:lvl w:ilvl="0" w:tplc="C256138A">
      <w:start w:val="5"/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68A67143"/>
    <w:multiLevelType w:val="hybridMultilevel"/>
    <w:tmpl w:val="D07498B0"/>
    <w:lvl w:ilvl="0" w:tplc="0419000F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6C831D1B"/>
    <w:multiLevelType w:val="hybridMultilevel"/>
    <w:tmpl w:val="979E184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6E85321F"/>
    <w:multiLevelType w:val="hybridMultilevel"/>
    <w:tmpl w:val="523C1C24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7B844E05"/>
    <w:multiLevelType w:val="hybridMultilevel"/>
    <w:tmpl w:val="B8A8904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6"/>
  </w:num>
  <w:num w:numId="2">
    <w:abstractNumId w:val="15"/>
  </w:num>
  <w:num w:numId="3">
    <w:abstractNumId w:val="2"/>
  </w:num>
  <w:num w:numId="4">
    <w:abstractNumId w:val="9"/>
  </w:num>
  <w:num w:numId="5">
    <w:abstractNumId w:val="3"/>
  </w:num>
  <w:num w:numId="6">
    <w:abstractNumId w:val="14"/>
  </w:num>
  <w:num w:numId="7">
    <w:abstractNumId w:val="4"/>
  </w:num>
  <w:num w:numId="8">
    <w:abstractNumId w:val="13"/>
  </w:num>
  <w:num w:numId="9">
    <w:abstractNumId w:val="7"/>
  </w:num>
  <w:num w:numId="10">
    <w:abstractNumId w:val="10"/>
  </w:num>
  <w:num w:numId="11">
    <w:abstractNumId w:val="1"/>
  </w:num>
  <w:num w:numId="12">
    <w:abstractNumId w:val="5"/>
  </w:num>
  <w:num w:numId="13">
    <w:abstractNumId w:val="8"/>
  </w:num>
  <w:num w:numId="14">
    <w:abstractNumId w:val="0"/>
  </w:num>
  <w:num w:numId="15">
    <w:abstractNumId w:val="12"/>
  </w:num>
  <w:num w:numId="16">
    <w:abstractNumId w:val="1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853C7"/>
    <w:rsid w:val="000044D8"/>
    <w:rsid w:val="000115C5"/>
    <w:rsid w:val="00011D96"/>
    <w:rsid w:val="0002183A"/>
    <w:rsid w:val="00021D5D"/>
    <w:rsid w:val="00036855"/>
    <w:rsid w:val="00077616"/>
    <w:rsid w:val="000856CC"/>
    <w:rsid w:val="000B1C45"/>
    <w:rsid w:val="000B37D9"/>
    <w:rsid w:val="000C7482"/>
    <w:rsid w:val="000E2CD2"/>
    <w:rsid w:val="000F47F8"/>
    <w:rsid w:val="000F6237"/>
    <w:rsid w:val="001052BE"/>
    <w:rsid w:val="00110726"/>
    <w:rsid w:val="00130431"/>
    <w:rsid w:val="00132211"/>
    <w:rsid w:val="001326D3"/>
    <w:rsid w:val="00150906"/>
    <w:rsid w:val="00154916"/>
    <w:rsid w:val="001857F0"/>
    <w:rsid w:val="00194157"/>
    <w:rsid w:val="0019721B"/>
    <w:rsid w:val="001A0497"/>
    <w:rsid w:val="001A7BB9"/>
    <w:rsid w:val="001B2366"/>
    <w:rsid w:val="001B28B0"/>
    <w:rsid w:val="001E0C8A"/>
    <w:rsid w:val="001E2777"/>
    <w:rsid w:val="001E535C"/>
    <w:rsid w:val="001F76A2"/>
    <w:rsid w:val="00201CAA"/>
    <w:rsid w:val="00213791"/>
    <w:rsid w:val="002326D5"/>
    <w:rsid w:val="00237918"/>
    <w:rsid w:val="00237F94"/>
    <w:rsid w:val="00251116"/>
    <w:rsid w:val="00265947"/>
    <w:rsid w:val="00272772"/>
    <w:rsid w:val="002A17CE"/>
    <w:rsid w:val="002A5606"/>
    <w:rsid w:val="002B7B5C"/>
    <w:rsid w:val="002F7615"/>
    <w:rsid w:val="002F7B25"/>
    <w:rsid w:val="00302C38"/>
    <w:rsid w:val="0030776E"/>
    <w:rsid w:val="00322F5E"/>
    <w:rsid w:val="00327E5D"/>
    <w:rsid w:val="00342044"/>
    <w:rsid w:val="00352105"/>
    <w:rsid w:val="00392521"/>
    <w:rsid w:val="003A1E8D"/>
    <w:rsid w:val="003B5E1E"/>
    <w:rsid w:val="003C0A43"/>
    <w:rsid w:val="003F78AB"/>
    <w:rsid w:val="004178DE"/>
    <w:rsid w:val="004369C6"/>
    <w:rsid w:val="00450D00"/>
    <w:rsid w:val="00461FF8"/>
    <w:rsid w:val="0046392E"/>
    <w:rsid w:val="00463E7B"/>
    <w:rsid w:val="004930A8"/>
    <w:rsid w:val="00495D2D"/>
    <w:rsid w:val="004B3A89"/>
    <w:rsid w:val="004C4345"/>
    <w:rsid w:val="004D01A5"/>
    <w:rsid w:val="004D3566"/>
    <w:rsid w:val="004E4174"/>
    <w:rsid w:val="004F16F8"/>
    <w:rsid w:val="00503E16"/>
    <w:rsid w:val="0050449E"/>
    <w:rsid w:val="00504F7D"/>
    <w:rsid w:val="00547D6C"/>
    <w:rsid w:val="005508AD"/>
    <w:rsid w:val="005512D0"/>
    <w:rsid w:val="00553F27"/>
    <w:rsid w:val="0055499E"/>
    <w:rsid w:val="00563449"/>
    <w:rsid w:val="0057187C"/>
    <w:rsid w:val="00571FEE"/>
    <w:rsid w:val="005C06B1"/>
    <w:rsid w:val="005D0070"/>
    <w:rsid w:val="005E7F84"/>
    <w:rsid w:val="005F0FA1"/>
    <w:rsid w:val="005F5D15"/>
    <w:rsid w:val="00612A10"/>
    <w:rsid w:val="00625CD6"/>
    <w:rsid w:val="00645C81"/>
    <w:rsid w:val="006653D5"/>
    <w:rsid w:val="006D6758"/>
    <w:rsid w:val="006F3A21"/>
    <w:rsid w:val="006F4BEE"/>
    <w:rsid w:val="00706AA6"/>
    <w:rsid w:val="00715D20"/>
    <w:rsid w:val="0074247A"/>
    <w:rsid w:val="00747522"/>
    <w:rsid w:val="0075538C"/>
    <w:rsid w:val="007631C2"/>
    <w:rsid w:val="007700EA"/>
    <w:rsid w:val="007B5C19"/>
    <w:rsid w:val="007D040B"/>
    <w:rsid w:val="007D509E"/>
    <w:rsid w:val="00803242"/>
    <w:rsid w:val="00807A98"/>
    <w:rsid w:val="00821585"/>
    <w:rsid w:val="00824E4E"/>
    <w:rsid w:val="00844EA9"/>
    <w:rsid w:val="00860938"/>
    <w:rsid w:val="00862C62"/>
    <w:rsid w:val="00870954"/>
    <w:rsid w:val="00872548"/>
    <w:rsid w:val="00881308"/>
    <w:rsid w:val="008A6DA4"/>
    <w:rsid w:val="008B4C98"/>
    <w:rsid w:val="008C3E88"/>
    <w:rsid w:val="008D6D37"/>
    <w:rsid w:val="008E5246"/>
    <w:rsid w:val="00901151"/>
    <w:rsid w:val="00907B98"/>
    <w:rsid w:val="00920559"/>
    <w:rsid w:val="0093193E"/>
    <w:rsid w:val="00943AAD"/>
    <w:rsid w:val="00976269"/>
    <w:rsid w:val="00985621"/>
    <w:rsid w:val="00997FFC"/>
    <w:rsid w:val="009A1CE6"/>
    <w:rsid w:val="009C1EE2"/>
    <w:rsid w:val="009D5FAE"/>
    <w:rsid w:val="009E2D7C"/>
    <w:rsid w:val="00A06B6E"/>
    <w:rsid w:val="00A15FFA"/>
    <w:rsid w:val="00A269DE"/>
    <w:rsid w:val="00A40A71"/>
    <w:rsid w:val="00A444B1"/>
    <w:rsid w:val="00A454A8"/>
    <w:rsid w:val="00A60990"/>
    <w:rsid w:val="00A734FF"/>
    <w:rsid w:val="00A75563"/>
    <w:rsid w:val="00A86256"/>
    <w:rsid w:val="00AA74E2"/>
    <w:rsid w:val="00AB6ABD"/>
    <w:rsid w:val="00AE08F7"/>
    <w:rsid w:val="00AE517C"/>
    <w:rsid w:val="00B31081"/>
    <w:rsid w:val="00B461B8"/>
    <w:rsid w:val="00B714F3"/>
    <w:rsid w:val="00B77668"/>
    <w:rsid w:val="00B96FD6"/>
    <w:rsid w:val="00BB0335"/>
    <w:rsid w:val="00BB07F5"/>
    <w:rsid w:val="00BF2626"/>
    <w:rsid w:val="00C12744"/>
    <w:rsid w:val="00C14CF5"/>
    <w:rsid w:val="00C16606"/>
    <w:rsid w:val="00C16FDF"/>
    <w:rsid w:val="00C217E2"/>
    <w:rsid w:val="00C26C91"/>
    <w:rsid w:val="00C461F2"/>
    <w:rsid w:val="00C55045"/>
    <w:rsid w:val="00C75E2A"/>
    <w:rsid w:val="00C77679"/>
    <w:rsid w:val="00C80390"/>
    <w:rsid w:val="00C81CBF"/>
    <w:rsid w:val="00C840B1"/>
    <w:rsid w:val="00C9650E"/>
    <w:rsid w:val="00CE28AA"/>
    <w:rsid w:val="00CE46A1"/>
    <w:rsid w:val="00CE7AE5"/>
    <w:rsid w:val="00CF57DD"/>
    <w:rsid w:val="00CF7753"/>
    <w:rsid w:val="00D1144D"/>
    <w:rsid w:val="00D43874"/>
    <w:rsid w:val="00D50A14"/>
    <w:rsid w:val="00D650F4"/>
    <w:rsid w:val="00D66C1A"/>
    <w:rsid w:val="00D842E4"/>
    <w:rsid w:val="00D853C7"/>
    <w:rsid w:val="00D86A9D"/>
    <w:rsid w:val="00DA16D6"/>
    <w:rsid w:val="00DB7532"/>
    <w:rsid w:val="00DC34D7"/>
    <w:rsid w:val="00DF15EF"/>
    <w:rsid w:val="00E0708C"/>
    <w:rsid w:val="00E34579"/>
    <w:rsid w:val="00E53319"/>
    <w:rsid w:val="00EF2E63"/>
    <w:rsid w:val="00F0607C"/>
    <w:rsid w:val="00F217ED"/>
    <w:rsid w:val="00F31D3C"/>
    <w:rsid w:val="00F34109"/>
    <w:rsid w:val="00F34684"/>
    <w:rsid w:val="00F57CD8"/>
    <w:rsid w:val="00F6562F"/>
    <w:rsid w:val="00F701E9"/>
    <w:rsid w:val="00F813D1"/>
    <w:rsid w:val="00F82E3F"/>
    <w:rsid w:val="00F941E5"/>
    <w:rsid w:val="00F942A9"/>
    <w:rsid w:val="00F97E23"/>
    <w:rsid w:val="00FA1597"/>
    <w:rsid w:val="00FC3BF8"/>
    <w:rsid w:val="00FD47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26C9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0856C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F31D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F31D3C"/>
    <w:rPr>
      <w:rFonts w:ascii="Tahoma" w:hAnsi="Tahoma" w:cs="Tahoma"/>
      <w:sz w:val="16"/>
      <w:szCs w:val="16"/>
    </w:rPr>
  </w:style>
  <w:style w:type="table" w:styleId="a6">
    <w:name w:val="Table Grid"/>
    <w:basedOn w:val="a1"/>
    <w:uiPriority w:val="59"/>
    <w:rsid w:val="00CF57D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header"/>
    <w:basedOn w:val="a"/>
    <w:link w:val="a8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4D3566"/>
  </w:style>
  <w:style w:type="paragraph" w:styleId="a9">
    <w:name w:val="footer"/>
    <w:basedOn w:val="a"/>
    <w:link w:val="aa"/>
    <w:uiPriority w:val="99"/>
    <w:unhideWhenUsed/>
    <w:rsid w:val="004D356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4D3566"/>
  </w:style>
  <w:style w:type="character" w:styleId="ab">
    <w:name w:val="Hyperlink"/>
    <w:basedOn w:val="a0"/>
    <w:uiPriority w:val="99"/>
    <w:unhideWhenUsed/>
    <w:rsid w:val="00862C6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94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831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pn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styles" Target="styles.xml"/><Relationship Id="rId21" Type="http://schemas.openxmlformats.org/officeDocument/2006/relationships/image" Target="media/image11.png"/><Relationship Id="rId7" Type="http://schemas.openxmlformats.org/officeDocument/2006/relationships/footnotes" Target="footnote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2" Type="http://schemas.openxmlformats.org/officeDocument/2006/relationships/numbering" Target="numbering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5" Type="http://schemas.openxmlformats.org/officeDocument/2006/relationships/settings" Target="setting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fontTable" Target="fontTable.xml"/><Relationship Id="rId10" Type="http://schemas.openxmlformats.org/officeDocument/2006/relationships/hyperlink" Target="http://www.nsportal.ru" TargetMode="External"/><Relationship Id="rId19" Type="http://schemas.openxmlformats.org/officeDocument/2006/relationships/image" Target="media/image9.png"/><Relationship Id="rId4" Type="http://schemas.microsoft.com/office/2007/relationships/stylesWithEffects" Target="stylesWithEffects.xml"/><Relationship Id="rId9" Type="http://schemas.openxmlformats.org/officeDocument/2006/relationships/hyperlink" Target="http://www.cgon.ru" TargetMode="Externa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header" Target="head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6F83E40-E290-4B3C-A5C6-3FC5E038D43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22</TotalTime>
  <Pages>15</Pages>
  <Words>2282</Words>
  <Characters>13009</Characters>
  <Application>Microsoft Office Word</Application>
  <DocSecurity>0</DocSecurity>
  <Lines>108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15261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0405</dc:creator>
  <cp:lastModifiedBy>Белорусевич Надежда Владимировна</cp:lastModifiedBy>
  <cp:revision>4</cp:revision>
  <cp:lastPrinted>2017-06-01T10:12:00Z</cp:lastPrinted>
  <dcterms:created xsi:type="dcterms:W3CDTF">2017-06-09T09:09:00Z</dcterms:created>
  <dcterms:modified xsi:type="dcterms:W3CDTF">2017-08-07T11:50:00Z</dcterms:modified>
</cp:coreProperties>
</file>