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847D" w14:textId="3F9759A2" w:rsidR="00213384" w:rsidRPr="00213384" w:rsidRDefault="0009511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13384"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</w:t>
      </w:r>
      <w:r w:rsidR="0021338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13384"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133E84C2" w14:textId="64608B38" w:rsidR="00FC57E8" w:rsidRDefault="00213384" w:rsidP="00213384">
      <w:pPr>
        <w:spacing w:after="0" w:line="240" w:lineRule="auto"/>
        <w:jc w:val="right"/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</w:t>
      </w:r>
      <w:r w:rsidR="00DA121F">
        <w:rPr>
          <w:rFonts w:ascii="Times New Roman" w:eastAsia="Times New Roman" w:hAnsi="Times New Roman" w:cs="Times New Roman"/>
          <w:spacing w:val="2"/>
          <w:sz w:val="28"/>
          <w:szCs w:val="28"/>
        </w:rPr>
        <w:t>121\1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A121F">
        <w:rPr>
          <w:rFonts w:ascii="Times New Roman" w:eastAsia="Times New Roman" w:hAnsi="Times New Roman" w:cs="Times New Roman"/>
          <w:spacing w:val="2"/>
          <w:sz w:val="28"/>
          <w:szCs w:val="28"/>
        </w:rPr>
        <w:t>-0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</w:t>
      </w:r>
      <w:r w:rsidR="00DA121F"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.08.2020 г.</w:t>
      </w:r>
    </w:p>
    <w:p w14:paraId="6077B5AE" w14:textId="77777777" w:rsidR="00FC57E8" w:rsidRPr="00FC57E8" w:rsidRDefault="00641ED7" w:rsidP="00FC5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57E8" w:rsidRPr="00FC57E8">
        <w:rPr>
          <w:rFonts w:ascii="Times New Roman" w:hAnsi="Times New Roman" w:cs="Times New Roman"/>
        </w:rPr>
        <w:t xml:space="preserve"> </w:t>
      </w:r>
    </w:p>
    <w:p w14:paraId="6B81BEAF" w14:textId="77777777" w:rsidR="00FC57E8" w:rsidRDefault="00FC57E8" w:rsidP="008B4FD4">
      <w:pPr>
        <w:spacing w:after="0" w:line="240" w:lineRule="auto"/>
        <w:jc w:val="center"/>
      </w:pPr>
    </w:p>
    <w:p w14:paraId="6B7D1DAF" w14:textId="77777777"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39E8A1CF" w14:textId="6035A02C"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>наставничества в рамках целевой модели наставничества обу</w:t>
      </w:r>
      <w:r w:rsidR="009D0687" w:rsidRPr="009D0687">
        <w:rPr>
          <w:rFonts w:ascii="Times New Roman" w:hAnsi="Times New Roman" w:cs="Times New Roman"/>
          <w:b/>
          <w:sz w:val="28"/>
          <w:szCs w:val="28"/>
        </w:rPr>
        <w:t xml:space="preserve">чающихся в МБОУ </w:t>
      </w:r>
      <w:r w:rsidR="00377E64">
        <w:rPr>
          <w:rFonts w:ascii="Times New Roman" w:hAnsi="Times New Roman" w:cs="Times New Roman"/>
          <w:b/>
          <w:sz w:val="28"/>
          <w:szCs w:val="28"/>
        </w:rPr>
        <w:t>Красноярская СОШ</w:t>
      </w:r>
      <w:r w:rsidRPr="009D0687">
        <w:rPr>
          <w:rFonts w:ascii="Times New Roman" w:hAnsi="Times New Roman" w:cs="Times New Roman"/>
          <w:b/>
          <w:sz w:val="28"/>
          <w:szCs w:val="28"/>
        </w:rPr>
        <w:t xml:space="preserve"> на 2020-2024 годы</w:t>
      </w:r>
    </w:p>
    <w:p w14:paraId="2C9456F2" w14:textId="77777777"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D84619" w14:textId="176C99BD" w:rsidR="00E938C1" w:rsidRPr="009D0687" w:rsidRDefault="00E938C1" w:rsidP="009D0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87">
        <w:rPr>
          <w:rFonts w:ascii="Times New Roman" w:hAnsi="Times New Roman" w:cs="Times New Roman"/>
          <w:sz w:val="28"/>
          <w:szCs w:val="28"/>
        </w:rPr>
        <w:t>Паспорт Целевой модели наставничества</w:t>
      </w:r>
      <w:r w:rsidR="005451E7" w:rsidRPr="009D0687">
        <w:rPr>
          <w:rFonts w:ascii="Times New Roman" w:hAnsi="Times New Roman" w:cs="Times New Roman"/>
          <w:sz w:val="28"/>
          <w:szCs w:val="28"/>
        </w:rPr>
        <w:t xml:space="preserve"> МБОУ </w:t>
      </w:r>
      <w:r w:rsidR="00377E64">
        <w:rPr>
          <w:rFonts w:ascii="Times New Roman" w:hAnsi="Times New Roman" w:cs="Times New Roman"/>
          <w:sz w:val="28"/>
          <w:szCs w:val="28"/>
        </w:rPr>
        <w:t>Красноярская СОШ</w:t>
      </w:r>
    </w:p>
    <w:p w14:paraId="71061228" w14:textId="77777777" w:rsidR="00E938C1" w:rsidRPr="003651B7" w:rsidRDefault="00E938C1" w:rsidP="00E938C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A2191B" w:rsidRPr="003651B7" w14:paraId="28C71AB9" w14:textId="77777777" w:rsidTr="005451E7">
        <w:tc>
          <w:tcPr>
            <w:tcW w:w="944" w:type="dxa"/>
          </w:tcPr>
          <w:p w14:paraId="10F38A03" w14:textId="77777777" w:rsidR="00E938C1" w:rsidRPr="003651B7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6A0243C5" w14:textId="77777777" w:rsidR="00E938C1" w:rsidRPr="003651B7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14:paraId="73EEBC9F" w14:textId="77777777" w:rsidR="00E938C1" w:rsidRPr="003651B7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5E7334B9" w14:textId="77777777" w:rsidTr="005451E7">
        <w:tc>
          <w:tcPr>
            <w:tcW w:w="944" w:type="dxa"/>
          </w:tcPr>
          <w:p w14:paraId="7958E187" w14:textId="77777777" w:rsidR="00E938C1" w:rsidRPr="003651B7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61D0EC54" w14:textId="77777777" w:rsidR="00E938C1" w:rsidRPr="003651B7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14:paraId="27074F20" w14:textId="77777777" w:rsidR="00E938C1" w:rsidRPr="003651B7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3DC61DD7" w14:textId="77777777" w:rsidTr="005451E7">
        <w:tc>
          <w:tcPr>
            <w:tcW w:w="944" w:type="dxa"/>
          </w:tcPr>
          <w:p w14:paraId="04BA7C98" w14:textId="77777777" w:rsidR="00E938C1" w:rsidRPr="003651B7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014A8F77" w14:textId="0FED66C3" w:rsidR="00E938C1" w:rsidRPr="003651B7" w:rsidRDefault="00E938C1" w:rsidP="00E938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proofErr w:type="gramStart"/>
            <w:r w:rsidR="00377E64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="00377E6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36" w:type="dxa"/>
          </w:tcPr>
          <w:p w14:paraId="246E7D35" w14:textId="77777777" w:rsidR="00E938C1" w:rsidRPr="003651B7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5DE5EDC5" w14:textId="77777777" w:rsidTr="005451E7">
        <w:tc>
          <w:tcPr>
            <w:tcW w:w="944" w:type="dxa"/>
          </w:tcPr>
          <w:p w14:paraId="7473A04D" w14:textId="77777777" w:rsidR="00E938C1" w:rsidRPr="003651B7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12D98E61" w14:textId="77777777" w:rsidR="00E938C1" w:rsidRPr="003651B7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14:paraId="3F37E200" w14:textId="77777777" w:rsidR="00E938C1" w:rsidRPr="003651B7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43A7BD56" w14:textId="77777777" w:rsidTr="005451E7">
        <w:tc>
          <w:tcPr>
            <w:tcW w:w="944" w:type="dxa"/>
          </w:tcPr>
          <w:p w14:paraId="58DF7B40" w14:textId="77777777" w:rsidR="00E938C1" w:rsidRPr="003651B7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10883A8B" w14:textId="58F5F070" w:rsidR="00E938C1" w:rsidRPr="003651B7" w:rsidRDefault="00E938C1" w:rsidP="00084B3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377E64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</w:tc>
        <w:tc>
          <w:tcPr>
            <w:tcW w:w="1536" w:type="dxa"/>
          </w:tcPr>
          <w:p w14:paraId="553A9660" w14:textId="77777777" w:rsidR="00E938C1" w:rsidRPr="003651B7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1AC0D105" w14:textId="77777777" w:rsidTr="005451E7">
        <w:tc>
          <w:tcPr>
            <w:tcW w:w="944" w:type="dxa"/>
          </w:tcPr>
          <w:p w14:paraId="15176BA1" w14:textId="77777777" w:rsidR="00E938C1" w:rsidRPr="003651B7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3E88BBBB" w14:textId="3850A06F" w:rsidR="00E938C1" w:rsidRPr="003651B7" w:rsidRDefault="00E938C1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</w:t>
            </w:r>
            <w:r w:rsidR="00377E64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77E64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</w:tc>
        <w:tc>
          <w:tcPr>
            <w:tcW w:w="1536" w:type="dxa"/>
          </w:tcPr>
          <w:p w14:paraId="1E96D046" w14:textId="77777777" w:rsidR="00E938C1" w:rsidRPr="003651B7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67640470" w14:textId="77777777" w:rsidTr="005451E7">
        <w:tc>
          <w:tcPr>
            <w:tcW w:w="944" w:type="dxa"/>
          </w:tcPr>
          <w:p w14:paraId="721F5A25" w14:textId="77777777" w:rsidR="00A620AB" w:rsidRPr="003651B7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37D23986" w14:textId="4213A4AF" w:rsidR="00A620AB" w:rsidRPr="003651B7" w:rsidRDefault="00A620AB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377E64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</w:tc>
        <w:tc>
          <w:tcPr>
            <w:tcW w:w="1536" w:type="dxa"/>
          </w:tcPr>
          <w:p w14:paraId="16F59BBB" w14:textId="77777777" w:rsidR="00A620AB" w:rsidRPr="003651B7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2382BD59" w14:textId="77777777" w:rsidTr="005451E7">
        <w:tc>
          <w:tcPr>
            <w:tcW w:w="944" w:type="dxa"/>
          </w:tcPr>
          <w:p w14:paraId="030B1CAD" w14:textId="77777777" w:rsidR="00E938C1" w:rsidRPr="003651B7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5C57C01C" w14:textId="77777777" w:rsidR="00E938C1" w:rsidRPr="003651B7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14:paraId="2D71D2E8" w14:textId="77777777" w:rsidR="00EB7869" w:rsidRPr="003651B7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14:paraId="02B4EBDF" w14:textId="77777777" w:rsidR="00EB7869" w:rsidRPr="003651B7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14:paraId="71C97877" w14:textId="77777777" w:rsidR="00EB7869" w:rsidRPr="003651B7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14:paraId="591F5EBF" w14:textId="77777777" w:rsidR="00E938C1" w:rsidRPr="003651B7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7CAB72FF" w14:textId="77777777" w:rsidTr="005451E7">
        <w:tc>
          <w:tcPr>
            <w:tcW w:w="944" w:type="dxa"/>
          </w:tcPr>
          <w:p w14:paraId="69A6D1C0" w14:textId="77777777" w:rsidR="00EB7869" w:rsidRPr="003651B7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3FC9AB76" w14:textId="77777777" w:rsidR="00EB7869" w:rsidRPr="003651B7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14:paraId="36C3993F" w14:textId="77777777" w:rsidR="00EB7869" w:rsidRPr="003651B7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14:paraId="08DAD564" w14:textId="77777777" w:rsidR="00EB7869" w:rsidRPr="003651B7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14:paraId="4E390617" w14:textId="77777777" w:rsidR="00EB7869" w:rsidRPr="003651B7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55F93FE0" w14:textId="77777777" w:rsidTr="005451E7">
        <w:tc>
          <w:tcPr>
            <w:tcW w:w="944" w:type="dxa"/>
          </w:tcPr>
          <w:p w14:paraId="5867AE40" w14:textId="77777777" w:rsidR="00EB7869" w:rsidRPr="003651B7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1C94B2C8" w14:textId="77777777" w:rsidR="00EB7869" w:rsidRPr="003651B7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14:paraId="0F9B5ADB" w14:textId="77777777" w:rsidR="00EB7869" w:rsidRPr="003651B7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61B22196" w14:textId="77777777" w:rsidTr="005451E7">
        <w:tc>
          <w:tcPr>
            <w:tcW w:w="944" w:type="dxa"/>
          </w:tcPr>
          <w:p w14:paraId="561456AE" w14:textId="77777777" w:rsidR="00EB7869" w:rsidRPr="003651B7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654E3709" w14:textId="3A1B06C4" w:rsidR="00EB7869" w:rsidRPr="003651B7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377E64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</w:tc>
        <w:tc>
          <w:tcPr>
            <w:tcW w:w="1536" w:type="dxa"/>
          </w:tcPr>
          <w:p w14:paraId="04A24EB5" w14:textId="77777777" w:rsidR="00EB7869" w:rsidRPr="003651B7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3A28E53B" w14:textId="77777777" w:rsidTr="005451E7">
        <w:tc>
          <w:tcPr>
            <w:tcW w:w="944" w:type="dxa"/>
          </w:tcPr>
          <w:p w14:paraId="09BF5B4D" w14:textId="77777777" w:rsidR="00BB1D9C" w:rsidRPr="003651B7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0D1E4A5B" w14:textId="36E18217" w:rsidR="00BB1D9C" w:rsidRPr="003651B7" w:rsidRDefault="00BB1D9C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3651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</w:t>
            </w:r>
            <w:r w:rsidR="005451E7" w:rsidRPr="003651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</w:t>
            </w:r>
            <w:r w:rsidR="00377E64" w:rsidRPr="003651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77E64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</w:tc>
        <w:tc>
          <w:tcPr>
            <w:tcW w:w="1536" w:type="dxa"/>
          </w:tcPr>
          <w:p w14:paraId="5E172D12" w14:textId="77777777" w:rsidR="00BB1D9C" w:rsidRPr="003651B7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775FEB26" w14:textId="77777777" w:rsidTr="005451E7">
        <w:tc>
          <w:tcPr>
            <w:tcW w:w="944" w:type="dxa"/>
          </w:tcPr>
          <w:p w14:paraId="4DEECC2B" w14:textId="77777777" w:rsidR="00C205C6" w:rsidRPr="003651B7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5D1B6F40" w14:textId="77777777" w:rsidR="00C205C6" w:rsidRPr="003651B7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14:paraId="0087DE18" w14:textId="77777777" w:rsidR="00C205C6" w:rsidRPr="003651B7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D05FF" w14:textId="77777777" w:rsidR="003D2C6D" w:rsidRPr="003651B7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14:paraId="156BC9F4" w14:textId="77777777" w:rsidR="009D0687" w:rsidRPr="003651B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14:paraId="632F3F99" w14:textId="77777777" w:rsidR="005451E7" w:rsidRPr="003651B7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14:paraId="26A7C5FF" w14:textId="77777777" w:rsidR="00FC6A01" w:rsidRPr="003651B7" w:rsidRDefault="008F61EA" w:rsidP="00B5325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0D639351" w14:textId="2E3C044C" w:rsidR="005740DF" w:rsidRPr="003651B7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3651B7">
        <w:rPr>
          <w:spacing w:val="2"/>
        </w:rPr>
        <w:t>Настоящая Целевая модел</w:t>
      </w:r>
      <w:r w:rsidR="0097734E" w:rsidRPr="003651B7">
        <w:rPr>
          <w:spacing w:val="2"/>
        </w:rPr>
        <w:t xml:space="preserve">ь наставничества </w:t>
      </w:r>
      <w:r w:rsidR="005451E7" w:rsidRPr="003651B7">
        <w:rPr>
          <w:spacing w:val="2"/>
        </w:rPr>
        <w:t>МБОУ</w:t>
      </w:r>
      <w:r w:rsidR="00377E64" w:rsidRPr="003651B7">
        <w:rPr>
          <w:spacing w:val="2"/>
        </w:rPr>
        <w:t xml:space="preserve"> </w:t>
      </w:r>
      <w:r w:rsidR="00377E64" w:rsidRPr="003651B7">
        <w:t>Красноярская СОШ</w:t>
      </w:r>
      <w:r w:rsidRPr="003651B7">
        <w:rPr>
          <w:spacing w:val="2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3651B7">
        <w:rPr>
          <w:spacing w:val="2"/>
        </w:rPr>
        <w:t xml:space="preserve"> и региональных</w:t>
      </w:r>
      <w:r w:rsidRPr="003651B7">
        <w:rPr>
          <w:spacing w:val="2"/>
        </w:rPr>
        <w:t xml:space="preserve"> проектов "Современная школа", "Молодые профессионалы (Повышение </w:t>
      </w:r>
      <w:r w:rsidRPr="003651B7">
        <w:rPr>
          <w:spacing w:val="2"/>
        </w:rPr>
        <w:lastRenderedPageBreak/>
        <w:t>конкурентоспособности профессионального образования)" и "Успех каждого ребенка" </w:t>
      </w:r>
      <w:hyperlink r:id="rId9" w:history="1">
        <w:r w:rsidRPr="003651B7">
          <w:rPr>
            <w:spacing w:val="2"/>
          </w:rPr>
          <w:t>национального проекта "Образование"</w:t>
        </w:r>
      </w:hyperlink>
      <w:r w:rsidRPr="003651B7">
        <w:rPr>
          <w:spacing w:val="2"/>
        </w:rPr>
        <w:t>.</w:t>
      </w:r>
      <w:r w:rsidR="005740DF" w:rsidRPr="003651B7">
        <w:t> </w:t>
      </w:r>
    </w:p>
    <w:p w14:paraId="40174F6F" w14:textId="77777777" w:rsidR="008F61EA" w:rsidRPr="003651B7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94F3A54" w14:textId="243C6F20" w:rsidR="00AA5380" w:rsidRPr="003651B7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5451E7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МБОУ </w:t>
      </w:r>
      <w:r w:rsidR="00377E64" w:rsidRPr="003651B7">
        <w:rPr>
          <w:rFonts w:ascii="Times New Roman" w:hAnsi="Times New Roman" w:cs="Times New Roman"/>
          <w:sz w:val="24"/>
          <w:szCs w:val="24"/>
        </w:rPr>
        <w:t>Красноярская СОШ</w:t>
      </w:r>
      <w:r w:rsidR="00AA5380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4F7D7CA9" w14:textId="303E163F" w:rsidR="005740DF" w:rsidRPr="003651B7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651B7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5451E7" w:rsidRPr="003651B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МБОУ</w:t>
      </w:r>
      <w:r w:rsidR="00377E64" w:rsidRPr="003651B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77E64" w:rsidRPr="003651B7">
        <w:rPr>
          <w:rFonts w:ascii="Times New Roman" w:hAnsi="Times New Roman" w:cs="Times New Roman"/>
          <w:sz w:val="24"/>
          <w:szCs w:val="24"/>
        </w:rPr>
        <w:t>Красноярская СОШ</w:t>
      </w:r>
      <w:r w:rsidRPr="003651B7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14:paraId="1C243890" w14:textId="77777777" w:rsidR="005740DF" w:rsidRPr="003651B7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49AA5A2" w14:textId="77777777" w:rsidR="008F61EA" w:rsidRPr="003651B7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  <w:r w:rsidR="008F61EA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2BD10FF8" w14:textId="77777777" w:rsidR="000D2584" w:rsidRPr="003651B7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0E5E67F3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ценностей через неформальное </w:t>
      </w:r>
      <w:proofErr w:type="spellStart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14:paraId="56C69A5C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14:paraId="1C1CA765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14:paraId="124E9DB8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14:paraId="6D054F04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14:paraId="7FB54EFA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14:paraId="69A3B6D7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14:paraId="48AA5735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14:paraId="49E064D2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14:paraId="40889A97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других обучающихся и/или учителей. Одна из современных разновидностей </w:t>
      </w:r>
      <w:proofErr w:type="spellStart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инг</w:t>
      </w:r>
      <w:proofErr w:type="spellEnd"/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14:paraId="539F6593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14:paraId="2508A6A0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14:paraId="57ED0304" w14:textId="77777777" w:rsidR="00E7096F" w:rsidRPr="003651B7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14:paraId="3A99A7D1" w14:textId="77777777" w:rsidR="003E284F" w:rsidRPr="003651B7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14:paraId="33C7BDF7" w14:textId="77777777" w:rsidR="003E284F" w:rsidRPr="003651B7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0CF79AF" w14:textId="77777777" w:rsidR="007068D4" w:rsidRPr="003651B7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основы целевой модели наставничества.</w:t>
      </w:r>
    </w:p>
    <w:p w14:paraId="027BF6F6" w14:textId="77777777" w:rsidR="009972BB" w:rsidRPr="003651B7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14:paraId="68BDDA4F" w14:textId="0449958E" w:rsidR="00874823" w:rsidRPr="003651B7" w:rsidRDefault="00874823" w:rsidP="0087482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5451E7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9B50CE" w:rsidRPr="003651B7">
        <w:rPr>
          <w:rFonts w:ascii="Times New Roman" w:hAnsi="Times New Roman" w:cs="Times New Roman"/>
          <w:b/>
          <w:bCs/>
          <w:sz w:val="24"/>
          <w:szCs w:val="24"/>
        </w:rPr>
        <w:t>Красноярская СОШ</w:t>
      </w:r>
    </w:p>
    <w:p w14:paraId="566D0994" w14:textId="069D602B" w:rsidR="00D0433F" w:rsidRPr="00E160F3" w:rsidRDefault="000A2965" w:rsidP="00B93C4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Устав му</w:t>
      </w:r>
      <w:r w:rsidR="003D2C6D" w:rsidRPr="003651B7">
        <w:rPr>
          <w:rFonts w:ascii="Times New Roman" w:hAnsi="Times New Roman" w:cs="Times New Roman"/>
          <w:sz w:val="24"/>
          <w:szCs w:val="24"/>
        </w:rPr>
        <w:t xml:space="preserve">ниципального бюджетного </w:t>
      </w:r>
      <w:r w:rsidR="00E160F3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3D2C6D" w:rsidRPr="003651B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160F3">
        <w:rPr>
          <w:rFonts w:ascii="Times New Roman" w:hAnsi="Times New Roman" w:cs="Times New Roman"/>
          <w:sz w:val="24"/>
          <w:szCs w:val="24"/>
        </w:rPr>
        <w:t>Красноярская средняя общеобразовательная школа</w:t>
      </w:r>
    </w:p>
    <w:p w14:paraId="05AC2C90" w14:textId="77777777" w:rsidR="00E160F3" w:rsidRPr="003651B7" w:rsidRDefault="00E160F3" w:rsidP="00E160F3">
      <w:pPr>
        <w:pStyle w:val="a4"/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0154D6E" w14:textId="77777777" w:rsidR="00D0433F" w:rsidRPr="003651B7" w:rsidRDefault="00D0433F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Отчет по результатам самообследования школы.</w:t>
      </w:r>
    </w:p>
    <w:p w14:paraId="3C48468F" w14:textId="77777777" w:rsidR="007F6ED7" w:rsidRPr="003651B7" w:rsidRDefault="007F6ED7" w:rsidP="0012317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14:paraId="3BC7AE5F" w14:textId="77777777" w:rsidR="0090180A" w:rsidRPr="003651B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 w:rsidRPr="003651B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 w:rsidRPr="003651B7">
        <w:rPr>
          <w:rFonts w:ascii="Times New Roman" w:hAnsi="Times New Roman" w:cs="Times New Roman"/>
          <w:sz w:val="24"/>
          <w:szCs w:val="24"/>
        </w:rPr>
        <w:t>.</w:t>
      </w:r>
    </w:p>
    <w:p w14:paraId="767944DB" w14:textId="77777777" w:rsidR="0090180A" w:rsidRPr="003651B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41ED7" w:rsidRPr="003651B7">
        <w:rPr>
          <w:rFonts w:ascii="Times New Roman" w:hAnsi="Times New Roman" w:cs="Times New Roman"/>
          <w:sz w:val="24"/>
          <w:szCs w:val="24"/>
        </w:rPr>
        <w:t>о комиссии по профессиональной этике педагогических работников</w:t>
      </w:r>
      <w:r w:rsidR="00791FDD" w:rsidRPr="003651B7">
        <w:rPr>
          <w:rFonts w:ascii="Times New Roman" w:hAnsi="Times New Roman" w:cs="Times New Roman"/>
          <w:sz w:val="24"/>
          <w:szCs w:val="24"/>
        </w:rPr>
        <w:t>.</w:t>
      </w:r>
      <w:r w:rsidR="00641ED7" w:rsidRPr="00365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3774D" w14:textId="77777777" w:rsidR="0090180A" w:rsidRPr="003651B7" w:rsidRDefault="0090180A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14:paraId="0E1494A0" w14:textId="77777777" w:rsidR="00CF1417" w:rsidRPr="003651B7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69674D3" w14:textId="77777777" w:rsidR="00A620AB" w:rsidRPr="003651B7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50C8D0F" w14:textId="7424A54C" w:rsidR="00E938C1" w:rsidRPr="003651B7" w:rsidRDefault="00CF1417" w:rsidP="000D686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bookmarkStart w:id="1" w:name="_Hlk59180881"/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Целевой модели наставничества </w:t>
      </w:r>
      <w:r w:rsidR="005451E7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9B50CE" w:rsidRPr="003651B7">
        <w:rPr>
          <w:rFonts w:ascii="Times New Roman" w:hAnsi="Times New Roman" w:cs="Times New Roman"/>
          <w:b/>
          <w:bCs/>
          <w:sz w:val="24"/>
          <w:szCs w:val="24"/>
        </w:rPr>
        <w:t>Красноярская СОШ</w:t>
      </w:r>
    </w:p>
    <w:bookmarkEnd w:id="1"/>
    <w:p w14:paraId="1D8C3A17" w14:textId="77777777" w:rsidR="000D6862" w:rsidRPr="003651B7" w:rsidRDefault="000D6862" w:rsidP="000D6862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279D3C54" w14:textId="77777777" w:rsidR="00CF1417" w:rsidRPr="003651B7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9180902"/>
      <w:r w:rsidRPr="003651B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14:paraId="5620304A" w14:textId="77777777" w:rsidR="00CF1417" w:rsidRPr="003651B7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14:paraId="2BE9758E" w14:textId="77777777" w:rsidR="00CF1417" w:rsidRPr="003651B7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3651B7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3651B7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14:paraId="364F86ED" w14:textId="77777777" w:rsidR="00CF1417" w:rsidRPr="003651B7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14:paraId="23F810BC" w14:textId="77777777" w:rsidR="00CF1417" w:rsidRPr="003651B7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14:paraId="7EA6BF94" w14:textId="77777777" w:rsidR="00CF1417" w:rsidRPr="003651B7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3651B7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3651B7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14:paraId="5E109550" w14:textId="77777777" w:rsidR="00CF1417" w:rsidRPr="003651B7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14:paraId="3D3D0457" w14:textId="77777777" w:rsidR="00A620AB" w:rsidRPr="003651B7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</w:t>
      </w:r>
      <w:r w:rsidR="000D6862" w:rsidRPr="003651B7">
        <w:rPr>
          <w:rFonts w:ascii="Times New Roman" w:eastAsia="Times New Roman" w:hAnsi="Times New Roman" w:cs="Times New Roman"/>
          <w:sz w:val="24"/>
          <w:szCs w:val="24"/>
        </w:rPr>
        <w:t>рмате непрерывного образования.</w:t>
      </w:r>
    </w:p>
    <w:p w14:paraId="68DC551F" w14:textId="77777777" w:rsidR="00A620AB" w:rsidRPr="003651B7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bookmarkEnd w:id="2"/>
    <w:p w14:paraId="67BA6618" w14:textId="77777777" w:rsidR="00503D14" w:rsidRPr="003651B7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Ожидаемые результаты внедрения целевой модели наставничества</w:t>
      </w:r>
    </w:p>
    <w:p w14:paraId="74EB8CC5" w14:textId="77777777" w:rsidR="00CF1417" w:rsidRPr="003651B7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0B844A8B" w14:textId="77777777" w:rsidR="00FC672E" w:rsidRPr="003651B7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14:paraId="6D2C7C67" w14:textId="77777777" w:rsidR="00FC672E" w:rsidRPr="003651B7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выстраиванием долгосрочных и психологически комфортных коммуникаций на основе партнерства.</w:t>
      </w:r>
    </w:p>
    <w:p w14:paraId="5EAD6750" w14:textId="77777777" w:rsidR="004B57F5" w:rsidRPr="003651B7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</w:t>
      </w:r>
      <w:r w:rsidR="004B57F5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«вход»  молодого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="004B57F5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взаимообогащающих</w:t>
      </w:r>
      <w:proofErr w:type="spellEnd"/>
      <w:r w:rsidR="004B57F5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отношений начинающих и опытных специалистов.</w:t>
      </w:r>
    </w:p>
    <w:p w14:paraId="3D61577B" w14:textId="77777777" w:rsidR="004B57F5" w:rsidRPr="003651B7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14:paraId="5A65E758" w14:textId="77777777" w:rsidR="00FC672E" w:rsidRPr="003651B7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1268F6C2" w14:textId="77777777" w:rsidR="00FC672E" w:rsidRPr="003651B7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14:paraId="5FCF3782" w14:textId="77777777" w:rsidR="00E0788E" w:rsidRPr="003651B7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2B91578F" w14:textId="77777777" w:rsidR="004B57F5" w:rsidRPr="003651B7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14:paraId="01D8E0EB" w14:textId="77777777" w:rsidR="00E0788E" w:rsidRPr="003651B7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Рост числа обучающихся, прошедших профориентационные мероприятия.</w:t>
      </w:r>
    </w:p>
    <w:p w14:paraId="78395449" w14:textId="77777777" w:rsidR="00E0788E" w:rsidRPr="003651B7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14:paraId="4A636836" w14:textId="77777777" w:rsidR="00E0788E" w:rsidRPr="003651B7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14:paraId="62A1BB8D" w14:textId="77777777" w:rsidR="00E0788E" w:rsidRPr="003651B7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14:paraId="71A50B8D" w14:textId="77777777" w:rsidR="00E0788E" w:rsidRPr="003651B7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сформированности ценностных 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14:paraId="63B91FAD" w14:textId="77777777" w:rsidR="00E0788E" w:rsidRPr="003651B7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14:paraId="500108A3" w14:textId="77777777" w:rsidR="00E0788E" w:rsidRPr="003651B7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14:paraId="52B5386B" w14:textId="77777777" w:rsidR="00292B09" w:rsidRPr="003651B7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14:paraId="0D424D98" w14:textId="77777777" w:rsidR="001E3E85" w:rsidRPr="003651B7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3651B7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14:paraId="43A78933" w14:textId="77777777" w:rsidR="00A620AB" w:rsidRPr="003651B7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0D474039" w14:textId="77777777" w:rsidR="00A620AB" w:rsidRPr="003651B7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61197845" w14:textId="24B2F159" w:rsidR="0008535B" w:rsidRPr="003651B7" w:rsidRDefault="00282DC2" w:rsidP="009B50CE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</w:t>
      </w:r>
      <w:r w:rsidR="009C56FD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руктура управления реализацией Ц</w:t>
      </w: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елевой модели </w:t>
      </w:r>
      <w:r w:rsidR="00D0433F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наставничества</w:t>
      </w:r>
      <w:r w:rsidR="005451E7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51E7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9B50CE" w:rsidRPr="003651B7">
        <w:rPr>
          <w:rFonts w:ascii="Times New Roman" w:hAnsi="Times New Roman" w:cs="Times New Roman"/>
          <w:b/>
          <w:bCs/>
          <w:sz w:val="24"/>
          <w:szCs w:val="24"/>
        </w:rPr>
        <w:t>Красноярская СОШ</w:t>
      </w:r>
      <w:r w:rsidR="009B50CE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A2191B" w:rsidRPr="003651B7" w14:paraId="46A32D2C" w14:textId="77777777" w:rsidTr="000D6862">
        <w:tc>
          <w:tcPr>
            <w:tcW w:w="2538" w:type="dxa"/>
          </w:tcPr>
          <w:p w14:paraId="2927D3EC" w14:textId="77777777" w:rsidR="00667C02" w:rsidRPr="003651B7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14:paraId="77F9D667" w14:textId="77777777" w:rsidR="00667C02" w:rsidRPr="003651B7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3651B7" w14:paraId="2037EE41" w14:textId="77777777" w:rsidTr="000D6862">
        <w:tc>
          <w:tcPr>
            <w:tcW w:w="2538" w:type="dxa"/>
          </w:tcPr>
          <w:p w14:paraId="539F263D" w14:textId="6E9EE2B6" w:rsidR="00466CA1" w:rsidRPr="003651B7" w:rsidRDefault="005451E7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</w:p>
          <w:p w14:paraId="606C4E7C" w14:textId="360BDA51" w:rsidR="009B50CE" w:rsidRPr="003651B7" w:rsidRDefault="009B50CE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  <w:p w14:paraId="3094061A" w14:textId="77777777" w:rsidR="00667C02" w:rsidRPr="003651B7" w:rsidRDefault="0097734E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0D686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ектор МБОУ </w:t>
            </w:r>
          </w:p>
          <w:p w14:paraId="1B8AE062" w14:textId="39BADC80" w:rsidR="009B50CE" w:rsidRPr="003651B7" w:rsidRDefault="009B50CE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</w:tc>
        <w:tc>
          <w:tcPr>
            <w:tcW w:w="6806" w:type="dxa"/>
          </w:tcPr>
          <w:p w14:paraId="3368CF44" w14:textId="56E42830" w:rsidR="009B50CE" w:rsidRPr="003651B7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9B50CE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  <w:p w14:paraId="6A52BD86" w14:textId="3F8178B1" w:rsidR="009B50CE" w:rsidRPr="003651B7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9B50CE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  <w:p w14:paraId="7B788564" w14:textId="59A25180" w:rsidR="009B50CE" w:rsidRPr="003651B7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9B50CE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  <w:p w14:paraId="7F9DAF10" w14:textId="4C7D3C20" w:rsidR="007E32A0" w:rsidRPr="003651B7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14:paraId="5F51E7A1" w14:textId="2F53E94A" w:rsidR="007E32A0" w:rsidRPr="003651B7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="00466CA1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МБОУ </w:t>
            </w:r>
            <w:r w:rsidR="009B50CE" w:rsidRPr="003651B7">
              <w:rPr>
                <w:rFonts w:ascii="Times New Roman" w:hAnsi="Times New Roman" w:cs="Times New Roman"/>
                <w:sz w:val="24"/>
                <w:szCs w:val="24"/>
              </w:rPr>
              <w:t>Красноярская СОШ</w:t>
            </w:r>
          </w:p>
          <w:p w14:paraId="58CF9A00" w14:textId="77777777" w:rsidR="009B50CE" w:rsidRPr="003651B7" w:rsidRDefault="009B50CE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14:paraId="642FFE34" w14:textId="77777777" w:rsidR="00667C02" w:rsidRPr="003651B7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3651B7" w14:paraId="46759E9B" w14:textId="77777777" w:rsidTr="000D6862">
        <w:tc>
          <w:tcPr>
            <w:tcW w:w="2538" w:type="dxa"/>
          </w:tcPr>
          <w:p w14:paraId="1C99B89C" w14:textId="77777777" w:rsidR="007E32A0" w:rsidRPr="003651B7" w:rsidRDefault="0097734E" w:rsidP="0008535B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Куратор Целевой модели наставнич</w:t>
            </w:r>
            <w:r w:rsidR="000D686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5451E7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</w:p>
          <w:p w14:paraId="1CBBF388" w14:textId="504BF3A4" w:rsidR="009B50CE" w:rsidRPr="003651B7" w:rsidRDefault="009B50CE" w:rsidP="0008535B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Красноярская СОШ</w:t>
            </w:r>
          </w:p>
        </w:tc>
        <w:tc>
          <w:tcPr>
            <w:tcW w:w="6806" w:type="dxa"/>
          </w:tcPr>
          <w:p w14:paraId="717A598E" w14:textId="77777777" w:rsidR="00F3076E" w:rsidRPr="003651B7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базы наставников и наставляемых.</w:t>
            </w:r>
          </w:p>
          <w:p w14:paraId="7DCAA2C7" w14:textId="77777777" w:rsidR="0097734E" w:rsidRPr="003651B7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14:paraId="61D3B8C8" w14:textId="77777777" w:rsidR="0097734E" w:rsidRPr="003651B7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Контроль процедуры внедрения целевой модели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наставничества.</w:t>
            </w:r>
          </w:p>
          <w:p w14:paraId="1264C0AD" w14:textId="77777777" w:rsidR="0097734E" w:rsidRPr="003651B7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14:paraId="3E407587" w14:textId="77777777" w:rsidR="0097734E" w:rsidRPr="003651B7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14:paraId="49E99D3A" w14:textId="77777777" w:rsidR="0097734E" w:rsidRPr="003651B7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14:paraId="2241841A" w14:textId="77777777" w:rsidR="007E32A0" w:rsidRPr="003651B7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3651B7" w14:paraId="4D6F4C10" w14:textId="77777777" w:rsidTr="000D6862">
        <w:tc>
          <w:tcPr>
            <w:tcW w:w="2538" w:type="dxa"/>
          </w:tcPr>
          <w:p w14:paraId="29526CE3" w14:textId="77777777" w:rsidR="00667C02" w:rsidRPr="003651B7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Ответственные за направления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14:paraId="5A280C5E" w14:textId="77777777" w:rsidR="009B232C" w:rsidRPr="003651B7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2191B" w:rsidRPr="003651B7" w14:paraId="5B14293B" w14:textId="77777777" w:rsidTr="000D6862">
        <w:tc>
          <w:tcPr>
            <w:tcW w:w="2538" w:type="dxa"/>
          </w:tcPr>
          <w:p w14:paraId="41C5DA74" w14:textId="77777777" w:rsidR="00C205C6" w:rsidRPr="003651B7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14:paraId="5E5A6968" w14:textId="77777777" w:rsidR="00C205C6" w:rsidRPr="003651B7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14:paraId="4D8AAFBE" w14:textId="77777777" w:rsidR="00C205C6" w:rsidRPr="003651B7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C84FA9E" w14:textId="77777777" w:rsidR="00C205C6" w:rsidRPr="003651B7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14:paraId="748F5D21" w14:textId="77777777" w:rsidR="00C205C6" w:rsidRPr="003651B7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14:paraId="3AF4C41C" w14:textId="77777777" w:rsidR="00C205C6" w:rsidRPr="003651B7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 w:rsidRPr="003651B7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14:paraId="2F7EAC14" w14:textId="77777777" w:rsidR="00466CA1" w:rsidRPr="003651B7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B6E9604" w14:textId="6AABC623" w:rsidR="00176CBD" w:rsidRPr="003651B7" w:rsidRDefault="00FB02E3" w:rsidP="009B50CE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Кадровая система </w:t>
      </w:r>
      <w:r w:rsidR="009C56FD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реализации Целевой модели наставничества </w:t>
      </w:r>
      <w:r w:rsidR="005451E7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9B50CE" w:rsidRPr="003651B7">
        <w:rPr>
          <w:rFonts w:ascii="Times New Roman" w:hAnsi="Times New Roman" w:cs="Times New Roman"/>
          <w:b/>
          <w:bCs/>
          <w:sz w:val="24"/>
          <w:szCs w:val="24"/>
        </w:rPr>
        <w:t>Красноярская СОШ.</w:t>
      </w:r>
    </w:p>
    <w:p w14:paraId="6D47DC9E" w14:textId="77777777" w:rsidR="009B50CE" w:rsidRPr="003651B7" w:rsidRDefault="009B50CE" w:rsidP="009B50CE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0C7E05FA" w14:textId="77777777" w:rsidR="009C56FD" w:rsidRPr="003651B7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14:paraId="59B7F84C" w14:textId="77777777" w:rsidR="009C56FD" w:rsidRPr="003651B7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14:paraId="01BD6975" w14:textId="77777777" w:rsidR="009C56FD" w:rsidRPr="003651B7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14:paraId="5A836BEB" w14:textId="77777777" w:rsidR="00D0433F" w:rsidRPr="003651B7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сотрудник образовательной организации, который отвечает за организацию всего</w:t>
      </w:r>
      <w:r w:rsidR="00597E2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14:paraId="7ECFFBF9" w14:textId="77777777" w:rsidR="00176CBD" w:rsidRPr="003651B7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C027BFE" w14:textId="77777777" w:rsidR="008A0F59" w:rsidRPr="003651B7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14:paraId="565B6E8D" w14:textId="77777777" w:rsidR="009C56FD" w:rsidRPr="003651B7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14:paraId="0CAD08AB" w14:textId="77777777" w:rsidR="00681D4A" w:rsidRPr="003651B7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5323BBF" w14:textId="77777777" w:rsidR="009C56FD" w:rsidRPr="003651B7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532AEDFF" w14:textId="77777777" w:rsidR="00681D4A" w:rsidRPr="003651B7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0F920C9" w14:textId="77777777" w:rsidR="00AD7375" w:rsidRPr="003651B7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14:paraId="606B8DFE" w14:textId="77777777" w:rsidR="00431D2A" w:rsidRPr="003651B7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14:paraId="19333459" w14:textId="77777777" w:rsidR="007B69DF" w:rsidRPr="003651B7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 xml:space="preserve">демонстрирующий </w:t>
      </w:r>
      <w:r w:rsidR="007B69DF" w:rsidRPr="003651B7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14:paraId="5C6C0376" w14:textId="77777777" w:rsidR="00431D2A" w:rsidRPr="003651B7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14:paraId="36CDAA7F" w14:textId="77777777" w:rsidR="007B69DF" w:rsidRPr="003651B7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14:paraId="0B12A1CE" w14:textId="77777777" w:rsidR="007B69DF" w:rsidRPr="003651B7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14:paraId="64D6233E" w14:textId="77777777" w:rsidR="007B69DF" w:rsidRPr="003651B7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</w:p>
    <w:p w14:paraId="0612DF56" w14:textId="77777777" w:rsidR="007B69DF" w:rsidRPr="003651B7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14:paraId="1D0EA99B" w14:textId="77777777" w:rsidR="007B69DF" w:rsidRPr="003651B7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14:paraId="568D5E19" w14:textId="77777777" w:rsidR="007B69DF" w:rsidRPr="003651B7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14:paraId="085FC72B" w14:textId="77777777" w:rsidR="00ED61E6" w:rsidRPr="003651B7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lastRenderedPageBreak/>
        <w:t xml:space="preserve">  находящихся в процессе адаптации на новом месте работы;</w:t>
      </w:r>
    </w:p>
    <w:p w14:paraId="5D68672E" w14:textId="77777777" w:rsidR="00ED61E6" w:rsidRPr="003651B7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14:paraId="094B3026" w14:textId="77777777" w:rsidR="006B6506" w:rsidRPr="003651B7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482CC84" w14:textId="77777777" w:rsidR="00681D4A" w:rsidRPr="003651B7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48ECABF6" w14:textId="77777777" w:rsidR="00CF6B8C" w:rsidRPr="003651B7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14:paraId="3A8DC533" w14:textId="77777777" w:rsidR="00CF6B8C" w:rsidRPr="003651B7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6BD2FE48" w14:textId="77777777" w:rsidR="00CF6B8C" w:rsidRPr="003651B7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14:paraId="1871F84F" w14:textId="77777777" w:rsidR="009C56FD" w:rsidRPr="003651B7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  <w:r w:rsidR="009C56F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674FB4C1" w14:textId="77777777" w:rsidR="008A0F59" w:rsidRPr="003651B7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7D649F2" w14:textId="77777777" w:rsidR="008A0F59" w:rsidRPr="003651B7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14:paraId="72DFB016" w14:textId="77777777" w:rsidR="00361958" w:rsidRPr="003651B7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AAE3959" w14:textId="77777777" w:rsidR="00E160F3" w:rsidRPr="00E160F3" w:rsidRDefault="00EB3749" w:rsidP="009B50CE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Этапы реализации Целевой модели наставничества</w:t>
      </w:r>
    </w:p>
    <w:p w14:paraId="028B53E6" w14:textId="65110D72" w:rsidR="006B6506" w:rsidRPr="003651B7" w:rsidRDefault="00E160F3" w:rsidP="00E160F3">
      <w:pPr>
        <w:pStyle w:val="a4"/>
        <w:shd w:val="clear" w:color="auto" w:fill="FFFFFF"/>
        <w:spacing w:after="0" w:line="240" w:lineRule="auto"/>
        <w:ind w:left="786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</w:t>
      </w:r>
      <w:r w:rsidR="00EB3749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451E7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9B50CE" w:rsidRPr="003651B7">
        <w:rPr>
          <w:rFonts w:ascii="Times New Roman" w:hAnsi="Times New Roman" w:cs="Times New Roman"/>
          <w:b/>
          <w:bCs/>
          <w:sz w:val="24"/>
          <w:szCs w:val="24"/>
        </w:rPr>
        <w:t>Красноярская СОШ</w:t>
      </w:r>
    </w:p>
    <w:p w14:paraId="31FE0BCC" w14:textId="77777777" w:rsidR="009B50CE" w:rsidRPr="003651B7" w:rsidRDefault="009B50CE" w:rsidP="009B50CE">
      <w:pPr>
        <w:pStyle w:val="a4"/>
        <w:shd w:val="clear" w:color="auto" w:fill="FFFFFF"/>
        <w:spacing w:after="0" w:line="240" w:lineRule="auto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396"/>
        <w:gridCol w:w="3084"/>
      </w:tblGrid>
      <w:tr w:rsidR="00A2191B" w:rsidRPr="003651B7" w14:paraId="5912EB28" w14:textId="77777777" w:rsidTr="00EB3749">
        <w:tc>
          <w:tcPr>
            <w:tcW w:w="2090" w:type="dxa"/>
          </w:tcPr>
          <w:p w14:paraId="361E3F39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14:paraId="416C4F0B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14:paraId="73212199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3651B7" w14:paraId="2A55EBD4" w14:textId="77777777" w:rsidTr="00EB3749">
        <w:tc>
          <w:tcPr>
            <w:tcW w:w="2090" w:type="dxa"/>
          </w:tcPr>
          <w:p w14:paraId="45D4520B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14:paraId="7D5C5B24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B216A8A" w14:textId="77777777" w:rsidR="00EB3749" w:rsidRPr="003651B7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14:paraId="2C0110B8" w14:textId="77777777" w:rsidR="00EB3749" w:rsidRPr="003651B7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14:paraId="3FEB1B7D" w14:textId="77777777" w:rsidR="00EB3749" w:rsidRPr="003651B7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14:paraId="398A708A" w14:textId="77777777" w:rsidR="00EB3749" w:rsidRPr="003651B7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14:paraId="0F0C27B7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14:paraId="605C5931" w14:textId="77777777" w:rsidR="00EB3749" w:rsidRPr="003651B7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</w:t>
            </w:r>
            <w:proofErr w:type="gramStart"/>
            <w:r w:rsidR="006B6506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</w:t>
            </w:r>
            <w:proofErr w:type="gramEnd"/>
            <w:r w:rsidR="006B6506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B6506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14:paraId="51D6921A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14:paraId="2FAFDF77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14:paraId="091CA0EA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3651B7" w14:paraId="221928A3" w14:textId="77777777" w:rsidTr="00EB3749">
        <w:tc>
          <w:tcPr>
            <w:tcW w:w="2090" w:type="dxa"/>
          </w:tcPr>
          <w:p w14:paraId="3D44EE0C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14:paraId="186D0785" w14:textId="77777777" w:rsidR="00EB3749" w:rsidRPr="003651B7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14:paraId="29C645E5" w14:textId="77777777" w:rsidR="00EB3749" w:rsidRPr="003651B7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14:paraId="36742E18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3651B7" w14:paraId="0BEDABD9" w14:textId="77777777" w:rsidTr="00EB3749">
        <w:tc>
          <w:tcPr>
            <w:tcW w:w="2090" w:type="dxa"/>
          </w:tcPr>
          <w:p w14:paraId="3A38A77E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14:paraId="2A7E620B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14:paraId="4D840E98" w14:textId="77777777" w:rsidR="00EB3749" w:rsidRPr="003651B7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обучающихся</w:t>
            </w:r>
            <w:r w:rsidR="006B6506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14:paraId="5E30CBD0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</w:p>
          <w:p w14:paraId="1107C84D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театральных или музыкальных групп, проектных классов, спортивных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секций);</w:t>
            </w:r>
          </w:p>
          <w:p w14:paraId="729BEE5D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14:paraId="63144F0F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14:paraId="1D29D43C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14:paraId="68BFB6D8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14:paraId="1DD66D63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14:paraId="462F3E8A" w14:textId="77777777" w:rsidR="00EB3749" w:rsidRPr="003651B7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D7F0A3A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14:paraId="2DB82199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3651B7" w14:paraId="107BC1A0" w14:textId="77777777" w:rsidTr="00EB3749">
        <w:tc>
          <w:tcPr>
            <w:tcW w:w="2090" w:type="dxa"/>
          </w:tcPr>
          <w:p w14:paraId="37E65F53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14:paraId="1BE3D589" w14:textId="77777777" w:rsidR="00EB3749" w:rsidRPr="003651B7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14:paraId="0E83AF35" w14:textId="77777777" w:rsidR="00EB3749" w:rsidRPr="003651B7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14:paraId="6CE52DD6" w14:textId="77777777" w:rsidR="00EB3749" w:rsidRPr="003651B7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F1C63AE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14:paraId="6F28C447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14:paraId="09FECF3B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14:paraId="0F60D298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3651B7" w14:paraId="3B4A6C08" w14:textId="77777777" w:rsidTr="00EB3749">
        <w:tc>
          <w:tcPr>
            <w:tcW w:w="2090" w:type="dxa"/>
          </w:tcPr>
          <w:p w14:paraId="76BFD7A3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14:paraId="38C0711D" w14:textId="77777777" w:rsidR="00EB3749" w:rsidRPr="003651B7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14:paraId="49C04AC3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14:paraId="710103E3" w14:textId="77777777" w:rsidR="00EB3749" w:rsidRPr="003651B7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14:paraId="4EFF0EA1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14:paraId="29E1175F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3651B7" w14:paraId="416B5A44" w14:textId="77777777" w:rsidTr="00EB3749">
        <w:tc>
          <w:tcPr>
            <w:tcW w:w="2090" w:type="dxa"/>
          </w:tcPr>
          <w:p w14:paraId="311F448D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14:paraId="1795A04E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14:paraId="623383F6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14:paraId="6D5A53F9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14:paraId="3D546EF8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14:paraId="6B31EF24" w14:textId="77777777" w:rsidR="00EB3749" w:rsidRPr="003651B7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14:paraId="75B02A1E" w14:textId="77777777" w:rsidR="00EB3749" w:rsidRPr="003651B7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14:paraId="024CAC6D" w14:textId="77777777" w:rsidR="00EB3749" w:rsidRPr="003651B7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14:paraId="527F77E3" w14:textId="77777777" w:rsidR="00EB3749" w:rsidRPr="003651B7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14:paraId="7F271256" w14:textId="77777777" w:rsidR="00EB3749" w:rsidRPr="003651B7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14:paraId="18F75A0A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14:paraId="64460194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</w:t>
            </w:r>
            <w:proofErr w:type="gramStart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–  для  мониторинга  динамики  влияния </w:t>
            </w:r>
          </w:p>
          <w:p w14:paraId="6CB783B3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14:paraId="57444A4F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</w:t>
            </w:r>
            <w:proofErr w:type="gramStart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</w:t>
            </w:r>
            <w:proofErr w:type="gramEnd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71E3A245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14:paraId="44D52EA5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3651B7" w14:paraId="47F42620" w14:textId="77777777" w:rsidTr="00EB3749">
        <w:tc>
          <w:tcPr>
            <w:tcW w:w="2090" w:type="dxa"/>
          </w:tcPr>
          <w:p w14:paraId="4E72B2E0" w14:textId="77777777" w:rsidR="00EB3749" w:rsidRPr="003651B7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14:paraId="214522DA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14:paraId="7456D91D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14:paraId="42D41829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14:paraId="5DAFA2A7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14:paraId="35FFBEA1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14:paraId="2F40F7C9" w14:textId="77777777" w:rsidR="00EB3749" w:rsidRPr="003651B7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14:paraId="6A6EB6EE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14:paraId="346CAB4B" w14:textId="77777777" w:rsidR="00EB3749" w:rsidRPr="003651B7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14:paraId="7C677735" w14:textId="77777777" w:rsidR="00EB3749" w:rsidRPr="003651B7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8552770" w14:textId="77777777" w:rsidR="00361958" w:rsidRPr="003651B7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5D6BED7" w14:textId="77777777" w:rsidR="00213384" w:rsidRPr="003651B7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E08844C" w14:textId="124F45CA" w:rsidR="008A0F59" w:rsidRPr="003651B7" w:rsidRDefault="008A0F59" w:rsidP="009B50CE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Формы наставничества</w:t>
      </w:r>
      <w:r w:rsidR="005451E7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51E7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9B50CE" w:rsidRPr="003651B7">
        <w:rPr>
          <w:rFonts w:ascii="Times New Roman" w:hAnsi="Times New Roman" w:cs="Times New Roman"/>
          <w:b/>
          <w:bCs/>
          <w:sz w:val="24"/>
          <w:szCs w:val="24"/>
        </w:rPr>
        <w:t>Красноярская СОШ.</w:t>
      </w:r>
    </w:p>
    <w:p w14:paraId="27AAC101" w14:textId="77777777" w:rsidR="009B50CE" w:rsidRPr="003651B7" w:rsidRDefault="009B50CE" w:rsidP="009B50CE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9898F12" w14:textId="5D4295C8" w:rsidR="009B50CE" w:rsidRPr="003651B7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 w:rsidR="00B93C4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="009B50CE" w:rsidRPr="003651B7">
        <w:rPr>
          <w:rFonts w:ascii="Times New Roman" w:hAnsi="Times New Roman" w:cs="Times New Roman"/>
          <w:sz w:val="24"/>
          <w:szCs w:val="24"/>
        </w:rPr>
        <w:t>Красноярская СОШ</w:t>
      </w:r>
    </w:p>
    <w:p w14:paraId="57C84F92" w14:textId="3A805D56" w:rsidR="00722579" w:rsidRPr="003651B7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 данной Целевой модели на</w:t>
      </w:r>
      <w:r w:rsidR="00AD7375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 три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r w:rsidR="00AB329D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, «Учитель</w:t>
      </w:r>
      <w:r w:rsidR="00AD7375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3AA16689" w14:textId="77777777" w:rsidR="00722579" w:rsidRPr="003651B7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CE76F15" w14:textId="77777777" w:rsidR="00722579" w:rsidRPr="003651B7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3651B7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14:paraId="359D6640" w14:textId="77777777" w:rsidR="00722579" w:rsidRPr="003651B7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8751F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 w:rsidRPr="0036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b/>
          <w:sz w:val="24"/>
          <w:szCs w:val="24"/>
        </w:rPr>
        <w:t>-</w:t>
      </w:r>
      <w:r w:rsidRPr="003651B7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</w:t>
      </w:r>
      <w:r w:rsidR="00597E2A" w:rsidRPr="003651B7">
        <w:rPr>
          <w:rFonts w:ascii="Times New Roman" w:hAnsi="Times New Roman" w:cs="Times New Roman"/>
          <w:sz w:val="24"/>
          <w:szCs w:val="24"/>
        </w:rPr>
        <w:t>новым условиям</w:t>
      </w:r>
      <w:r w:rsidRPr="003651B7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2C62183B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84D8D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2D3E3F4" w14:textId="77777777" w:rsidR="00722579" w:rsidRPr="003651B7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14:paraId="25DCD74B" w14:textId="77777777" w:rsidR="00722579" w:rsidRPr="003651B7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14:paraId="243C0EF2" w14:textId="77777777" w:rsidR="00722579" w:rsidRPr="003651B7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3651B7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3651B7">
        <w:rPr>
          <w:rFonts w:ascii="Times New Roman" w:hAnsi="Times New Roman" w:cs="Times New Roman"/>
          <w:sz w:val="24"/>
          <w:szCs w:val="24"/>
        </w:rPr>
        <w:t>.</w:t>
      </w:r>
    </w:p>
    <w:p w14:paraId="2F162452" w14:textId="77777777" w:rsidR="00722579" w:rsidRPr="003651B7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3651B7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14:paraId="7F7C1F6C" w14:textId="77777777" w:rsidR="00722579" w:rsidRPr="003651B7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14:paraId="57CE76EE" w14:textId="77777777" w:rsidR="00722579" w:rsidRPr="003651B7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14:paraId="26B57CAD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C820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14:paraId="1D162DD9" w14:textId="77777777" w:rsidR="00722579" w:rsidRPr="003651B7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 xml:space="preserve">Высокий уровень включения наставляемых </w:t>
      </w:r>
      <w:r w:rsidR="00597E2A" w:rsidRPr="003651B7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3651B7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14:paraId="76E9967A" w14:textId="77777777" w:rsidR="00722579" w:rsidRPr="003651B7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14:paraId="7A3EAC72" w14:textId="77777777" w:rsidR="00722579" w:rsidRPr="003651B7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14:paraId="516A816E" w14:textId="77777777" w:rsidR="00722579" w:rsidRPr="003651B7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14:paraId="7DF44813" w14:textId="77777777" w:rsidR="00722579" w:rsidRPr="003651B7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3651B7">
        <w:rPr>
          <w:rFonts w:ascii="Times New Roman" w:hAnsi="Times New Roman" w:cs="Times New Roman"/>
          <w:sz w:val="24"/>
          <w:szCs w:val="24"/>
        </w:rPr>
        <w:t>й</w:t>
      </w:r>
      <w:r w:rsidRPr="003651B7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14:paraId="1F7E0F6B" w14:textId="5E78F73D" w:rsidR="00722579" w:rsidRPr="003651B7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ВШК и ПДН.</w:t>
      </w:r>
    </w:p>
    <w:p w14:paraId="422241EE" w14:textId="77777777" w:rsidR="00722579" w:rsidRPr="003651B7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14:paraId="37481AEF" w14:textId="77777777" w:rsidR="00722579" w:rsidRPr="003651B7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03A3" w14:textId="77777777" w:rsidR="00722579" w:rsidRPr="003651B7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14:paraId="3A1E62A0" w14:textId="77777777" w:rsidR="00722579" w:rsidRPr="003651B7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2960"/>
        <w:gridCol w:w="3101"/>
      </w:tblGrid>
      <w:tr w:rsidR="00A2191B" w:rsidRPr="003651B7" w14:paraId="28F91E3E" w14:textId="77777777" w:rsidTr="004E6CB0">
        <w:tc>
          <w:tcPr>
            <w:tcW w:w="3510" w:type="dxa"/>
          </w:tcPr>
          <w:p w14:paraId="3ABA68DF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14:paraId="1C55F733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3651B7" w14:paraId="25334ABC" w14:textId="77777777" w:rsidTr="004E6CB0">
        <w:tc>
          <w:tcPr>
            <w:tcW w:w="3510" w:type="dxa"/>
          </w:tcPr>
          <w:p w14:paraId="780A0BA2" w14:textId="77777777" w:rsidR="00722579" w:rsidRPr="003651B7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14:paraId="346D4142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14:paraId="5E6D611C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3651B7" w14:paraId="0849DCAA" w14:textId="77777777" w:rsidTr="00722579">
        <w:trPr>
          <w:trHeight w:val="698"/>
        </w:trPr>
        <w:tc>
          <w:tcPr>
            <w:tcW w:w="3510" w:type="dxa"/>
          </w:tcPr>
          <w:p w14:paraId="3BC6E6CA" w14:textId="77777777" w:rsidR="00722579" w:rsidRPr="003651B7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14:paraId="58909AB7" w14:textId="77777777" w:rsidR="00722579" w:rsidRPr="003651B7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14:paraId="3E8C3553" w14:textId="77777777" w:rsidR="00722579" w:rsidRPr="003651B7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школьных и региональных олимпиад и соревнований.</w:t>
            </w:r>
          </w:p>
          <w:p w14:paraId="23E678A3" w14:textId="77777777" w:rsidR="00722579" w:rsidRPr="003651B7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14:paraId="5BAEC3A1" w14:textId="77777777" w:rsidR="00722579" w:rsidRPr="003651B7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14:paraId="5A93DD17" w14:textId="77777777" w:rsidR="00722579" w:rsidRPr="003651B7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</w:t>
            </w:r>
            <w:r w:rsidR="00914735" w:rsidRPr="00365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школы, отстраненный от коллектива.</w:t>
            </w:r>
          </w:p>
        </w:tc>
        <w:tc>
          <w:tcPr>
            <w:tcW w:w="3101" w:type="dxa"/>
          </w:tcPr>
          <w:p w14:paraId="7595A0E1" w14:textId="77777777" w:rsidR="00722579" w:rsidRPr="003651B7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14:paraId="14A3223A" w14:textId="77777777" w:rsidR="00722579" w:rsidRPr="003651B7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14:paraId="5164D4F3" w14:textId="77777777" w:rsidR="00722579" w:rsidRPr="003651B7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26EE2" w:rsidRPr="003651B7" w14:paraId="198800F7" w14:textId="77777777" w:rsidTr="00D26EE2">
        <w:tc>
          <w:tcPr>
            <w:tcW w:w="3510" w:type="dxa"/>
          </w:tcPr>
          <w:p w14:paraId="244A4BDD" w14:textId="77777777" w:rsidR="00D26EE2" w:rsidRPr="003651B7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14:paraId="514D321A" w14:textId="77777777" w:rsidR="00D26EE2" w:rsidRPr="003651B7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3651B7" w14:paraId="4973D21A" w14:textId="77777777" w:rsidTr="00D26EE2">
        <w:tc>
          <w:tcPr>
            <w:tcW w:w="3510" w:type="dxa"/>
          </w:tcPr>
          <w:p w14:paraId="1199BE54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14:paraId="522751A4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3651B7" w14:paraId="5FF30AD6" w14:textId="77777777" w:rsidTr="00D26EE2">
        <w:tc>
          <w:tcPr>
            <w:tcW w:w="3510" w:type="dxa"/>
          </w:tcPr>
          <w:p w14:paraId="7B4FFAE5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14:paraId="46592006" w14:textId="77777777" w:rsidR="00EB3749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EB3749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2E5155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3651B7" w14:paraId="7ACDD174" w14:textId="77777777" w:rsidTr="00D26EE2">
        <w:tc>
          <w:tcPr>
            <w:tcW w:w="3510" w:type="dxa"/>
          </w:tcPr>
          <w:p w14:paraId="09F38F3C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14:paraId="5FCA9BF4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3651B7" w14:paraId="38E4F3A1" w14:textId="77777777" w:rsidTr="00D26EE2">
        <w:tc>
          <w:tcPr>
            <w:tcW w:w="3510" w:type="dxa"/>
          </w:tcPr>
          <w:p w14:paraId="44E94BF9" w14:textId="77777777" w:rsidR="00D26EE2" w:rsidRPr="003651B7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14:paraId="45145A9C" w14:textId="77777777" w:rsidR="00D26EE2" w:rsidRPr="003651B7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14:paraId="426342FA" w14:textId="77777777" w:rsidR="00722579" w:rsidRPr="003651B7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14:paraId="750D4257" w14:textId="77777777" w:rsidR="00F52E33" w:rsidRPr="003651B7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14:paraId="18B6F56D" w14:textId="77777777" w:rsidR="00F52E33" w:rsidRPr="003651B7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2191B" w:rsidRPr="003651B7" w14:paraId="1961499B" w14:textId="77777777" w:rsidTr="004E6CB0">
        <w:tc>
          <w:tcPr>
            <w:tcW w:w="4785" w:type="dxa"/>
          </w:tcPr>
          <w:p w14:paraId="3DF206C7" w14:textId="77777777" w:rsidR="00F52E33" w:rsidRPr="003651B7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14:paraId="08FAD245" w14:textId="77777777" w:rsidR="00F52E33" w:rsidRPr="003651B7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3651B7" w14:paraId="302BBCB6" w14:textId="77777777" w:rsidTr="004E6CB0">
        <w:tc>
          <w:tcPr>
            <w:tcW w:w="4785" w:type="dxa"/>
          </w:tcPr>
          <w:p w14:paraId="44517D0D" w14:textId="77777777" w:rsidR="00F52E33" w:rsidRPr="003651B7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3651B7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14:paraId="053728FA" w14:textId="77777777" w:rsidR="00F52E33" w:rsidRPr="003651B7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3651B7" w14:paraId="3966A345" w14:textId="77777777" w:rsidTr="004E6CB0">
        <w:tc>
          <w:tcPr>
            <w:tcW w:w="4785" w:type="dxa"/>
          </w:tcPr>
          <w:p w14:paraId="18F36D4F" w14:textId="77777777" w:rsidR="00F52E33" w:rsidRPr="003651B7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14:paraId="4DB52559" w14:textId="77777777" w:rsidR="00F52E33" w:rsidRPr="003651B7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3651B7" w14:paraId="66B58723" w14:textId="77777777" w:rsidTr="004E6CB0">
        <w:tc>
          <w:tcPr>
            <w:tcW w:w="4785" w:type="dxa"/>
          </w:tcPr>
          <w:p w14:paraId="31926309" w14:textId="77777777" w:rsidR="00F52E33" w:rsidRPr="003651B7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57EE295C" w14:textId="77777777" w:rsidR="00F52E33" w:rsidRPr="003651B7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3651B7" w14:paraId="6BED89DD" w14:textId="77777777" w:rsidTr="004E6CB0">
        <w:tc>
          <w:tcPr>
            <w:tcW w:w="4785" w:type="dxa"/>
          </w:tcPr>
          <w:p w14:paraId="5D0E25F3" w14:textId="77777777" w:rsidR="00F52E33" w:rsidRPr="003651B7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3651B7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сообщество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14:paraId="02D2CC20" w14:textId="77777777" w:rsidR="00F52E33" w:rsidRPr="003651B7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A2191B" w:rsidRPr="003651B7" w14:paraId="2E50DCA4" w14:textId="77777777" w:rsidTr="004E6CB0">
        <w:tc>
          <w:tcPr>
            <w:tcW w:w="4785" w:type="dxa"/>
          </w:tcPr>
          <w:p w14:paraId="12CEE3DE" w14:textId="77777777" w:rsidR="00F52E33" w:rsidRPr="003651B7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26087A84" w14:textId="77777777" w:rsidR="00F52E33" w:rsidRPr="003651B7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3651B7" w14:paraId="756CC7E8" w14:textId="77777777" w:rsidTr="004E6CB0">
        <w:tc>
          <w:tcPr>
            <w:tcW w:w="4785" w:type="dxa"/>
          </w:tcPr>
          <w:p w14:paraId="6F2D4C61" w14:textId="77777777" w:rsidR="00F52E33" w:rsidRPr="003651B7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14:paraId="37D8060C" w14:textId="77777777" w:rsidR="00F52E33" w:rsidRPr="003651B7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3651B7" w14:paraId="54409715" w14:textId="77777777" w:rsidTr="004E6CB0">
        <w:tc>
          <w:tcPr>
            <w:tcW w:w="4785" w:type="dxa"/>
          </w:tcPr>
          <w:p w14:paraId="693E0F68" w14:textId="77777777" w:rsidR="00F52E33" w:rsidRPr="003651B7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14:paraId="0CE1FA00" w14:textId="77777777" w:rsidR="00F52E33" w:rsidRPr="003651B7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3651B7" w14:paraId="2652C6A3" w14:textId="77777777" w:rsidTr="004E6CB0">
        <w:tc>
          <w:tcPr>
            <w:tcW w:w="4785" w:type="dxa"/>
          </w:tcPr>
          <w:p w14:paraId="4CF0EC9A" w14:textId="77777777" w:rsidR="00F52E33" w:rsidRPr="003651B7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получает уважаемый и заслуженный статус.</w:t>
            </w:r>
            <w:r w:rsidR="007C0703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14:paraId="51B19FF8" w14:textId="77777777" w:rsidR="00F52E33" w:rsidRPr="003651B7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9B1103" w14:textId="77777777" w:rsidR="00F52E33" w:rsidRPr="003651B7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14:paraId="67E889F6" w14:textId="77777777" w:rsidR="00722579" w:rsidRPr="003651B7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14:paraId="5F019575" w14:textId="77777777" w:rsidR="00722579" w:rsidRPr="003651B7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F8357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Цель -</w:t>
      </w:r>
      <w:r w:rsidRPr="003651B7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 w:rsidRPr="003651B7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3651B7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65EE98A3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2A4F9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C5F8C52" w14:textId="77777777" w:rsidR="00722579" w:rsidRPr="003651B7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14:paraId="1896F18B" w14:textId="77777777" w:rsidR="00722579" w:rsidRPr="003651B7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14:paraId="71BD2D78" w14:textId="77777777" w:rsidR="00722579" w:rsidRPr="003651B7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14:paraId="01865BD8" w14:textId="77777777" w:rsidR="00722579" w:rsidRPr="003651B7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14:paraId="1A7E1BB4" w14:textId="77777777" w:rsidR="00722579" w:rsidRPr="003651B7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14:paraId="72F97EA3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C2C09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14:paraId="7EB23E64" w14:textId="77777777" w:rsidR="00722579" w:rsidRPr="003651B7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14:paraId="17107C77" w14:textId="77777777" w:rsidR="00722579" w:rsidRPr="003651B7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14:paraId="6E8397B3" w14:textId="77777777" w:rsidR="00722579" w:rsidRPr="003651B7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14:paraId="495FB041" w14:textId="77777777" w:rsidR="00722579" w:rsidRPr="003651B7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Повышение уровня удовлетворенности в собственной работой и</w:t>
      </w:r>
      <w:r w:rsidR="00C51A45" w:rsidRPr="003651B7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3651B7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14:paraId="76F97BC3" w14:textId="77777777" w:rsidR="00722579" w:rsidRPr="003651B7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14:paraId="5C0DD2FC" w14:textId="77777777" w:rsidR="00722579" w:rsidRPr="003651B7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14:paraId="19640429" w14:textId="77777777" w:rsidR="00722579" w:rsidRPr="003651B7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14:paraId="2D0060FA" w14:textId="77777777" w:rsidR="00722579" w:rsidRPr="003651B7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14:paraId="0295269F" w14:textId="77777777" w:rsidR="00722579" w:rsidRPr="003651B7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14:paraId="2EF76666" w14:textId="77777777" w:rsidR="00722579" w:rsidRPr="003651B7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167"/>
        <w:gridCol w:w="2297"/>
        <w:gridCol w:w="2597"/>
      </w:tblGrid>
      <w:tr w:rsidR="00A2191B" w:rsidRPr="003651B7" w14:paraId="0F96C486" w14:textId="77777777" w:rsidTr="00D03E95">
        <w:tc>
          <w:tcPr>
            <w:tcW w:w="4677" w:type="dxa"/>
            <w:gridSpan w:val="2"/>
          </w:tcPr>
          <w:p w14:paraId="64201938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14:paraId="3E7452BC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3651B7" w14:paraId="62AFEA13" w14:textId="77777777" w:rsidTr="00D03E95">
        <w:tc>
          <w:tcPr>
            <w:tcW w:w="4677" w:type="dxa"/>
            <w:gridSpan w:val="2"/>
          </w:tcPr>
          <w:p w14:paraId="25FE146F" w14:textId="77777777" w:rsidR="00722579" w:rsidRPr="003651B7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14:paraId="1F62B24E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14:paraId="285F14DB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3651B7" w14:paraId="46C0FE3D" w14:textId="77777777" w:rsidTr="00D03E95">
        <w:trPr>
          <w:trHeight w:val="463"/>
        </w:trPr>
        <w:tc>
          <w:tcPr>
            <w:tcW w:w="4677" w:type="dxa"/>
            <w:gridSpan w:val="2"/>
          </w:tcPr>
          <w:p w14:paraId="11B3D6E9" w14:textId="77777777" w:rsidR="00722579" w:rsidRPr="003651B7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ведущий вебинаров и семинаров).</w:t>
            </w:r>
          </w:p>
          <w:p w14:paraId="3B4873B9" w14:textId="77777777" w:rsidR="00722579" w:rsidRPr="003651B7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14:paraId="658C5A32" w14:textId="77777777" w:rsidR="00722579" w:rsidRPr="003651B7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7" w:type="dxa"/>
            <w:vMerge w:val="restart"/>
          </w:tcPr>
          <w:p w14:paraId="546D0FC6" w14:textId="77777777" w:rsidR="00722579" w:rsidRPr="003651B7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малый опыт работы (от 0 до 3 лет), испытывающий трудности с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14:paraId="7702F013" w14:textId="77777777" w:rsidR="00722579" w:rsidRPr="003651B7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Специалист, находящийся в процессе адаптации на новом месте работы, которому необходимо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3651B7" w14:paraId="0CFAFE63" w14:textId="77777777" w:rsidTr="00D03E95">
        <w:trPr>
          <w:trHeight w:val="223"/>
        </w:trPr>
        <w:tc>
          <w:tcPr>
            <w:tcW w:w="4677" w:type="dxa"/>
            <w:gridSpan w:val="2"/>
          </w:tcPr>
          <w:p w14:paraId="74E65561" w14:textId="77777777" w:rsidR="00722579" w:rsidRPr="003651B7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297" w:type="dxa"/>
            <w:vMerge/>
          </w:tcPr>
          <w:p w14:paraId="436667AB" w14:textId="77777777" w:rsidR="00722579" w:rsidRPr="003651B7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14:paraId="4AA3E7A8" w14:textId="77777777" w:rsidR="00722579" w:rsidRPr="003651B7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3651B7" w14:paraId="6A9549D4" w14:textId="77777777" w:rsidTr="00D03E95">
        <w:trPr>
          <w:trHeight w:val="242"/>
        </w:trPr>
        <w:tc>
          <w:tcPr>
            <w:tcW w:w="2510" w:type="dxa"/>
          </w:tcPr>
          <w:p w14:paraId="13FDD417" w14:textId="77777777" w:rsidR="00722579" w:rsidRPr="003651B7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14:paraId="0BBE2BB5" w14:textId="77777777" w:rsidR="00722579" w:rsidRPr="003651B7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14:paraId="199F7ED2" w14:textId="77777777" w:rsidR="00722579" w:rsidRPr="003651B7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14:paraId="16D0FD62" w14:textId="77777777" w:rsidR="00722579" w:rsidRPr="003651B7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3651B7" w14:paraId="69578616" w14:textId="77777777" w:rsidTr="00D03E95">
        <w:trPr>
          <w:trHeight w:val="259"/>
        </w:trPr>
        <w:tc>
          <w:tcPr>
            <w:tcW w:w="2510" w:type="dxa"/>
          </w:tcPr>
          <w:p w14:paraId="7C3E30D0" w14:textId="77777777" w:rsidR="00722579" w:rsidRPr="003651B7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14:paraId="78E3A3DB" w14:textId="77777777" w:rsidR="00722579" w:rsidRPr="003651B7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14:paraId="5011F1FB" w14:textId="77777777" w:rsidR="00722579" w:rsidRPr="003651B7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14:paraId="5B7D19E6" w14:textId="77777777" w:rsidR="00722579" w:rsidRPr="003651B7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FEBA8" w14:textId="77777777" w:rsidR="007A040E" w:rsidRPr="003651B7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C07AED" w14:textId="77777777" w:rsidR="00722579" w:rsidRPr="003651B7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26EE2" w:rsidRPr="003651B7" w14:paraId="711679EE" w14:textId="77777777" w:rsidTr="00D26EE2">
        <w:tc>
          <w:tcPr>
            <w:tcW w:w="3794" w:type="dxa"/>
          </w:tcPr>
          <w:p w14:paraId="4138A958" w14:textId="77777777" w:rsidR="00D26EE2" w:rsidRPr="003651B7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14:paraId="35C5673E" w14:textId="77777777" w:rsidR="00D26EE2" w:rsidRPr="003651B7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3651B7" w14:paraId="0204166E" w14:textId="77777777" w:rsidTr="00D26EE2">
        <w:tc>
          <w:tcPr>
            <w:tcW w:w="3794" w:type="dxa"/>
          </w:tcPr>
          <w:p w14:paraId="06509973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14:paraId="5D1B792A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3651B7" w14:paraId="21A5033C" w14:textId="77777777" w:rsidTr="00D26EE2">
        <w:tc>
          <w:tcPr>
            <w:tcW w:w="3794" w:type="dxa"/>
          </w:tcPr>
          <w:p w14:paraId="71DD2917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14:paraId="4C7E3ADD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3651B7" w14:paraId="17429B93" w14:textId="77777777" w:rsidTr="00D26EE2">
        <w:tc>
          <w:tcPr>
            <w:tcW w:w="3794" w:type="dxa"/>
          </w:tcPr>
          <w:p w14:paraId="5279CB32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14:paraId="2575120F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3651B7" w14:paraId="1455F750" w14:textId="77777777" w:rsidTr="00D26EE2">
        <w:tc>
          <w:tcPr>
            <w:tcW w:w="3794" w:type="dxa"/>
          </w:tcPr>
          <w:p w14:paraId="71570CDF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14:paraId="3395C93D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3651B7" w14:paraId="64B26AF7" w14:textId="77777777" w:rsidTr="00D26EE2">
        <w:tc>
          <w:tcPr>
            <w:tcW w:w="3794" w:type="dxa"/>
          </w:tcPr>
          <w:p w14:paraId="40FD7CD9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14:paraId="57AB60EE" w14:textId="77777777" w:rsidR="00D26EE2" w:rsidRPr="003651B7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14:paraId="2BBE8423" w14:textId="77777777" w:rsidR="00722579" w:rsidRPr="003651B7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14:paraId="46DFF69A" w14:textId="77777777" w:rsidR="00707D39" w:rsidRPr="003651B7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lastRenderedPageBreak/>
        <w:t>Схема реализации формы наставничества «Учитель – учитель».</w:t>
      </w:r>
    </w:p>
    <w:p w14:paraId="19043B27" w14:textId="77777777" w:rsidR="002D2AFA" w:rsidRPr="003651B7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3651B7" w14:paraId="34F53183" w14:textId="77777777" w:rsidTr="002D2AFA">
        <w:tc>
          <w:tcPr>
            <w:tcW w:w="4785" w:type="dxa"/>
          </w:tcPr>
          <w:p w14:paraId="525E0C67" w14:textId="77777777" w:rsidR="002D2AFA" w:rsidRPr="003651B7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14:paraId="7D0E9EF6" w14:textId="77777777" w:rsidR="002D2AFA" w:rsidRPr="003651B7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3651B7" w14:paraId="46CCF05E" w14:textId="77777777" w:rsidTr="002D2AFA">
        <w:tc>
          <w:tcPr>
            <w:tcW w:w="4785" w:type="dxa"/>
          </w:tcPr>
          <w:p w14:paraId="3D794907" w14:textId="77777777" w:rsidR="002D2AFA" w:rsidRPr="003651B7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14:paraId="70F37498" w14:textId="77777777" w:rsidR="002D2AFA" w:rsidRPr="003651B7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3651B7" w14:paraId="32114BFC" w14:textId="77777777" w:rsidTr="002D2AFA">
        <w:tc>
          <w:tcPr>
            <w:tcW w:w="4785" w:type="dxa"/>
          </w:tcPr>
          <w:p w14:paraId="3F2E1772" w14:textId="77777777" w:rsidR="002D2AFA" w:rsidRPr="003651B7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14:paraId="66464D53" w14:textId="77777777" w:rsidR="002D2AFA" w:rsidRPr="003651B7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3651B7" w14:paraId="77F992E4" w14:textId="77777777" w:rsidTr="002D2AFA">
        <w:tc>
          <w:tcPr>
            <w:tcW w:w="4785" w:type="dxa"/>
          </w:tcPr>
          <w:p w14:paraId="5C9CCC6D" w14:textId="77777777" w:rsidR="00BA7CD6" w:rsidRPr="003651B7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065B4F30" w14:textId="77777777" w:rsidR="00BA7CD6" w:rsidRPr="003651B7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3651B7" w14:paraId="7DA3E574" w14:textId="77777777" w:rsidTr="002D2AFA">
        <w:tc>
          <w:tcPr>
            <w:tcW w:w="4785" w:type="dxa"/>
          </w:tcPr>
          <w:p w14:paraId="3C852658" w14:textId="77777777" w:rsidR="002D2AFA" w:rsidRPr="003651B7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14:paraId="5B1CDF00" w14:textId="77777777" w:rsidR="002D2AFA" w:rsidRPr="003651B7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3651B7" w14:paraId="63686AFD" w14:textId="77777777" w:rsidTr="002D2AFA">
        <w:tc>
          <w:tcPr>
            <w:tcW w:w="4785" w:type="dxa"/>
          </w:tcPr>
          <w:p w14:paraId="13A686E8" w14:textId="77777777" w:rsidR="002D2AFA" w:rsidRPr="003651B7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76923E2E" w14:textId="77777777" w:rsidR="002D2AFA" w:rsidRPr="003651B7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3651B7" w14:paraId="74E8725F" w14:textId="77777777" w:rsidTr="002D2AFA">
        <w:tc>
          <w:tcPr>
            <w:tcW w:w="4785" w:type="dxa"/>
          </w:tcPr>
          <w:p w14:paraId="37DD448D" w14:textId="77777777" w:rsidR="002D2AFA" w:rsidRPr="003651B7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14:paraId="3E9BAA7E" w14:textId="77777777" w:rsidR="002D2AFA" w:rsidRPr="003651B7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3651B7" w14:paraId="368A5941" w14:textId="77777777" w:rsidTr="002D2AFA">
        <w:tc>
          <w:tcPr>
            <w:tcW w:w="4785" w:type="dxa"/>
          </w:tcPr>
          <w:p w14:paraId="1478951C" w14:textId="77777777" w:rsidR="00DF676E" w:rsidRPr="003651B7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14:paraId="70FD0A8B" w14:textId="77777777" w:rsidR="00DF676E" w:rsidRPr="003651B7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3651B7" w14:paraId="198C1958" w14:textId="77777777" w:rsidTr="002D2AFA">
        <w:tc>
          <w:tcPr>
            <w:tcW w:w="4785" w:type="dxa"/>
          </w:tcPr>
          <w:p w14:paraId="748ED5AC" w14:textId="77777777" w:rsidR="002D2AFA" w:rsidRPr="003651B7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14:paraId="26A81721" w14:textId="77777777" w:rsidR="002D2AFA" w:rsidRPr="003651B7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14:paraId="2EB4FBF8" w14:textId="77777777" w:rsidR="00707D39" w:rsidRPr="003651B7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0331901" w14:textId="77777777" w:rsidR="00466CA1" w:rsidRPr="003651B7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353393D" w14:textId="77777777" w:rsidR="00E30605" w:rsidRPr="003651B7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14:paraId="5AC7DF5B" w14:textId="77777777" w:rsidR="00E30605" w:rsidRPr="003651B7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40D08C30" w14:textId="77777777" w:rsidR="00A8353B" w:rsidRPr="003651B7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1B1027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такой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формы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является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раскрытие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каждого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наставляемого,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ориентиров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адаптация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новом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учебном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коллективе,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мотивации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учебе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образовательных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результатов,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оптимальной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траектории,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ценностей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активной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гражданской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позиции</w:t>
      </w:r>
      <w:r w:rsidR="00A8353B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наставляемого;</w:t>
      </w:r>
    </w:p>
    <w:p w14:paraId="1B9ED705" w14:textId="77777777" w:rsidR="00A8353B" w:rsidRPr="003651B7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14:paraId="37AB9C88" w14:textId="77777777" w:rsidR="00A8353B" w:rsidRPr="003651B7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построения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успешной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карьеры;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4DA0CC58" w14:textId="77777777" w:rsidR="007250C1" w:rsidRPr="003651B7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особыми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образовательными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потребностями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либо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временная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новым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обучения.</w:t>
      </w:r>
    </w:p>
    <w:p w14:paraId="2CCC3BFD" w14:textId="77777777" w:rsidR="00C51A45" w:rsidRPr="003651B7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2262197" w14:textId="77777777" w:rsidR="00E30605" w:rsidRPr="003651B7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14:paraId="7BE37F09" w14:textId="77777777" w:rsidR="007250C1" w:rsidRPr="003651B7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14:paraId="618D6CA9" w14:textId="77777777" w:rsidR="00C51A45" w:rsidRPr="003651B7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98E7AEC" w14:textId="77777777" w:rsidR="00E30605" w:rsidRPr="003651B7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14:paraId="3A0E55F3" w14:textId="03BC420F" w:rsidR="00A8353B" w:rsidRPr="003651B7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B7">
        <w:rPr>
          <w:rFonts w:ascii="Times New Roman" w:hAnsi="Times New Roman" w:cs="Times New Roman"/>
          <w:sz w:val="24"/>
          <w:szCs w:val="24"/>
        </w:rPr>
        <w:t>Результатом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правильной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организации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работы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наставников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будет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высокий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уровень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включенности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наставляемых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во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все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социальные,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культурные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и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5451E7" w:rsidRPr="003651B7">
        <w:rPr>
          <w:rFonts w:ascii="Times New Roman" w:hAnsi="Times New Roman" w:cs="Times New Roman"/>
          <w:sz w:val="24"/>
          <w:szCs w:val="24"/>
        </w:rPr>
        <w:t xml:space="preserve">МБОУ </w:t>
      </w:r>
      <w:r w:rsidR="008E27B7" w:rsidRPr="003651B7">
        <w:rPr>
          <w:rFonts w:ascii="Times New Roman" w:hAnsi="Times New Roman" w:cs="Times New Roman"/>
          <w:sz w:val="24"/>
          <w:szCs w:val="24"/>
        </w:rPr>
        <w:t xml:space="preserve">Красноярская СОШ, </w:t>
      </w:r>
      <w:r w:rsidRPr="003651B7">
        <w:rPr>
          <w:rFonts w:ascii="Times New Roman" w:hAnsi="Times New Roman" w:cs="Times New Roman"/>
          <w:sz w:val="24"/>
          <w:szCs w:val="24"/>
        </w:rPr>
        <w:t>что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окажет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несомненное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положительное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влияние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на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эмоциональный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фон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в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коллективе,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общий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статус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школы,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лояльность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учеников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и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будущих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выпускников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к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школе.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Обучающиеся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–</w:t>
      </w:r>
      <w:r w:rsidR="00466CA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наставляемые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подросткового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возраста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получат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lastRenderedPageBreak/>
        <w:t>необходимый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стимул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к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образовательному,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культурному,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интеллектуальному,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физическому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совершенствованию,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самореализации,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а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также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развитию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необходимых</w:t>
      </w:r>
      <w:r w:rsidR="00EF6451" w:rsidRPr="003651B7">
        <w:rPr>
          <w:rFonts w:ascii="Times New Roman" w:hAnsi="Times New Roman" w:cs="Times New Roman"/>
          <w:sz w:val="24"/>
          <w:szCs w:val="24"/>
        </w:rPr>
        <w:t xml:space="preserve"> </w:t>
      </w:r>
      <w:r w:rsidRPr="003651B7">
        <w:rPr>
          <w:rFonts w:ascii="Times New Roman" w:hAnsi="Times New Roman" w:cs="Times New Roman"/>
          <w:sz w:val="24"/>
          <w:szCs w:val="24"/>
        </w:rPr>
        <w:t>компетенций.</w:t>
      </w:r>
    </w:p>
    <w:p w14:paraId="5304172E" w14:textId="77777777" w:rsidR="004E6CB0" w:rsidRPr="003651B7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A19A0" w14:textId="77777777" w:rsidR="004E6CB0" w:rsidRPr="003651B7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3651B7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3651B7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14:paraId="3BB5E7C4" w14:textId="77777777" w:rsidR="004E6CB0" w:rsidRPr="003651B7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2307"/>
        <w:gridCol w:w="2784"/>
      </w:tblGrid>
      <w:tr w:rsidR="00A2191B" w:rsidRPr="003651B7" w14:paraId="018BBD2F" w14:textId="77777777" w:rsidTr="004E6CB0">
        <w:tc>
          <w:tcPr>
            <w:tcW w:w="4644" w:type="dxa"/>
          </w:tcPr>
          <w:p w14:paraId="4C891F79" w14:textId="77777777" w:rsidR="004E6CB0" w:rsidRPr="003651B7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14:paraId="4389338F" w14:textId="77777777" w:rsidR="004E6CB0" w:rsidRPr="003651B7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3651B7" w14:paraId="3DFD801D" w14:textId="77777777" w:rsidTr="004E6CB0">
        <w:tc>
          <w:tcPr>
            <w:tcW w:w="4644" w:type="dxa"/>
          </w:tcPr>
          <w:p w14:paraId="68E56B72" w14:textId="77777777" w:rsidR="004E6CB0" w:rsidRPr="003651B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14:paraId="4457D72C" w14:textId="77777777" w:rsidR="004E6CB0" w:rsidRPr="003651B7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14:paraId="78E6815B" w14:textId="77777777" w:rsidR="004E6CB0" w:rsidRPr="003651B7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3651B7" w14:paraId="22CF9BDD" w14:textId="77777777" w:rsidTr="004E6CB0">
        <w:tc>
          <w:tcPr>
            <w:tcW w:w="4644" w:type="dxa"/>
          </w:tcPr>
          <w:p w14:paraId="41289C58" w14:textId="77777777" w:rsidR="004E6CB0" w:rsidRPr="003651B7" w:rsidRDefault="00A8353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E0566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E0566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окажет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социализации,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взросления,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8351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27" w:type="dxa"/>
          </w:tcPr>
          <w:p w14:paraId="4E02C491" w14:textId="77777777" w:rsidR="004E6CB0" w:rsidRPr="003651B7" w:rsidRDefault="004E6CB0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FD59BD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(конкурсы,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постановки,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деятельность),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испытывающему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proofErr w:type="gramStart"/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карьерных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76E4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3651B7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2800" w:type="dxa"/>
          </w:tcPr>
          <w:p w14:paraId="5B3BDE64" w14:textId="77777777" w:rsidR="004E6CB0" w:rsidRPr="003651B7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</w:t>
            </w:r>
          </w:p>
        </w:tc>
      </w:tr>
    </w:tbl>
    <w:p w14:paraId="119B3897" w14:textId="77777777" w:rsidR="00707D39" w:rsidRPr="003651B7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AD6C164" w14:textId="77777777" w:rsidR="004E6CB0" w:rsidRPr="003651B7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3651B7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3651B7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A2191B" w:rsidRPr="003651B7" w14:paraId="67D40A63" w14:textId="77777777" w:rsidTr="001B1027">
        <w:tc>
          <w:tcPr>
            <w:tcW w:w="1980" w:type="dxa"/>
          </w:tcPr>
          <w:p w14:paraId="6BC5C635" w14:textId="77777777" w:rsidR="00D26EE2" w:rsidRPr="003651B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14:paraId="1D51D7E4" w14:textId="77777777" w:rsidR="00D26EE2" w:rsidRPr="003651B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3651B7" w14:paraId="0B57785C" w14:textId="77777777" w:rsidTr="001B1027">
        <w:tc>
          <w:tcPr>
            <w:tcW w:w="1980" w:type="dxa"/>
          </w:tcPr>
          <w:p w14:paraId="4C9F5985" w14:textId="77777777" w:rsidR="00D26EE2" w:rsidRPr="003651B7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3651B7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14:paraId="183A3031" w14:textId="77777777" w:rsidR="00D26EE2" w:rsidRPr="003651B7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дезориентации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3651B7" w14:paraId="5616E414" w14:textId="77777777" w:rsidTr="001B1027">
        <w:tc>
          <w:tcPr>
            <w:tcW w:w="1980" w:type="dxa"/>
          </w:tcPr>
          <w:p w14:paraId="35B10982" w14:textId="77777777" w:rsidR="00D26EE2" w:rsidRPr="003651B7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3651B7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14:paraId="63C6A0E2" w14:textId="77777777" w:rsidR="00D26EE2" w:rsidRPr="003651B7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сихоэмоциональная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адаптацией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коммуникационных,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A2191B" w:rsidRPr="003651B7" w14:paraId="3B417C28" w14:textId="77777777" w:rsidTr="001B1027">
        <w:tc>
          <w:tcPr>
            <w:tcW w:w="1980" w:type="dxa"/>
          </w:tcPr>
          <w:p w14:paraId="4738B546" w14:textId="77777777" w:rsidR="00D26EE2" w:rsidRPr="003651B7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3651B7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14:paraId="658F0862" w14:textId="77777777" w:rsidR="00D26EE2" w:rsidRPr="003651B7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сихологическая</w:t>
            </w:r>
            <w:r w:rsidR="0098698B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наставляемого,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3651B7" w14:paraId="42D887CE" w14:textId="77777777" w:rsidTr="001B1027">
        <w:tc>
          <w:tcPr>
            <w:tcW w:w="1980" w:type="dxa"/>
          </w:tcPr>
          <w:p w14:paraId="5A44DB3A" w14:textId="77777777" w:rsidR="009D3D2A" w:rsidRPr="003651B7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3651B7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14:paraId="1E9B31F7" w14:textId="77777777" w:rsidR="009D3D2A" w:rsidRPr="003651B7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76346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3651B7">
              <w:rPr>
                <w:rFonts w:ascii="Times New Roman" w:hAnsi="Times New Roman" w:cs="Times New Roman"/>
                <w:sz w:val="24"/>
                <w:szCs w:val="24"/>
              </w:rPr>
              <w:t>методистом.</w:t>
            </w:r>
          </w:p>
        </w:tc>
      </w:tr>
    </w:tbl>
    <w:p w14:paraId="07DEB0B9" w14:textId="77777777" w:rsidR="00707D39" w:rsidRPr="003651B7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52E563E" w14:textId="77777777" w:rsidR="00707D39" w:rsidRPr="003651B7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DAF425E" w14:textId="77777777" w:rsidR="00EC6056" w:rsidRPr="003651B7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3651B7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3651B7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14:paraId="2791F2AE" w14:textId="77777777" w:rsidR="00EC6056" w:rsidRPr="003651B7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3651B7" w14:paraId="50EFCD10" w14:textId="77777777" w:rsidTr="0015197F">
        <w:tc>
          <w:tcPr>
            <w:tcW w:w="4785" w:type="dxa"/>
          </w:tcPr>
          <w:p w14:paraId="2517D195" w14:textId="77777777" w:rsidR="00EC6056" w:rsidRPr="003651B7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14:paraId="1DD008D6" w14:textId="77777777" w:rsidR="00EC6056" w:rsidRPr="003651B7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3651B7" w14:paraId="090883E0" w14:textId="77777777" w:rsidTr="0015197F">
        <w:tc>
          <w:tcPr>
            <w:tcW w:w="4785" w:type="dxa"/>
          </w:tcPr>
          <w:p w14:paraId="1A9AB80E" w14:textId="77777777" w:rsidR="00EC6056" w:rsidRPr="003651B7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3651B7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14:paraId="3C93B160" w14:textId="77777777" w:rsidR="00EC6056" w:rsidRPr="003651B7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3651B7" w14:paraId="4383745C" w14:textId="77777777" w:rsidTr="0015197F">
        <w:tc>
          <w:tcPr>
            <w:tcW w:w="4785" w:type="dxa"/>
          </w:tcPr>
          <w:p w14:paraId="26B7CD3E" w14:textId="77777777" w:rsidR="00EC6056" w:rsidRPr="003651B7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74498515" w14:textId="77777777" w:rsidR="00EC6056" w:rsidRPr="003651B7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3651B7" w14:paraId="39DA72DA" w14:textId="77777777" w:rsidTr="0015197F">
        <w:tc>
          <w:tcPr>
            <w:tcW w:w="4785" w:type="dxa"/>
          </w:tcPr>
          <w:p w14:paraId="2513BF78" w14:textId="77777777" w:rsidR="00EC6056" w:rsidRPr="003651B7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01A53477" w14:textId="77777777" w:rsidR="00EC6056" w:rsidRPr="003651B7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3651B7" w14:paraId="41B73FFA" w14:textId="77777777" w:rsidTr="0015197F">
        <w:tc>
          <w:tcPr>
            <w:tcW w:w="4785" w:type="dxa"/>
          </w:tcPr>
          <w:p w14:paraId="0C74E2D3" w14:textId="77777777" w:rsidR="00EC6056" w:rsidRPr="003651B7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3651B7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3651B7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имеющими возможности реализовать себя в </w:t>
            </w:r>
            <w:r w:rsidR="00D15FF8"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школьной программы.</w:t>
            </w:r>
          </w:p>
        </w:tc>
        <w:tc>
          <w:tcPr>
            <w:tcW w:w="4786" w:type="dxa"/>
          </w:tcPr>
          <w:p w14:paraId="7B2E7E7B" w14:textId="77777777" w:rsidR="00EC6056" w:rsidRPr="003651B7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3651B7" w14:paraId="519063EF" w14:textId="77777777" w:rsidTr="0015197F">
        <w:tc>
          <w:tcPr>
            <w:tcW w:w="4785" w:type="dxa"/>
          </w:tcPr>
          <w:p w14:paraId="2E1E2713" w14:textId="77777777" w:rsidR="00EC6056" w:rsidRPr="003651B7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14:paraId="55CDC1CB" w14:textId="77777777" w:rsidR="00EC6056" w:rsidRPr="003651B7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3651B7" w14:paraId="4003FC2E" w14:textId="77777777" w:rsidTr="0015197F">
        <w:tc>
          <w:tcPr>
            <w:tcW w:w="4785" w:type="dxa"/>
          </w:tcPr>
          <w:p w14:paraId="2B56A3D6" w14:textId="77777777" w:rsidR="00EC6056" w:rsidRPr="003651B7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35D824AE" w14:textId="77777777" w:rsidR="00EC6056" w:rsidRPr="003651B7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3651B7" w14:paraId="5A6A0BAC" w14:textId="77777777" w:rsidTr="0015197F">
        <w:tc>
          <w:tcPr>
            <w:tcW w:w="4785" w:type="dxa"/>
          </w:tcPr>
          <w:p w14:paraId="73EE49CC" w14:textId="77777777" w:rsidR="00EC6056" w:rsidRPr="003651B7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14:paraId="17921631" w14:textId="77777777" w:rsidR="00EC6056" w:rsidRPr="003651B7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3651B7" w14:paraId="548DE879" w14:textId="77777777" w:rsidTr="0015197F">
        <w:tc>
          <w:tcPr>
            <w:tcW w:w="4785" w:type="dxa"/>
          </w:tcPr>
          <w:p w14:paraId="314EB654" w14:textId="77777777" w:rsidR="00EC6056" w:rsidRPr="003651B7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14:paraId="33B57D1F" w14:textId="77777777" w:rsidR="00EC6056" w:rsidRPr="003651B7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14:paraId="631C5E78" w14:textId="77777777" w:rsidR="00361958" w:rsidRPr="003651B7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2610CBE" w14:textId="77777777" w:rsidR="00361958" w:rsidRPr="003651B7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032A51F" w14:textId="77777777" w:rsidR="004B231C" w:rsidRPr="003651B7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результатов реализации программы наставничества.</w:t>
      </w:r>
    </w:p>
    <w:p w14:paraId="61F576C5" w14:textId="77777777" w:rsidR="001B1027" w:rsidRPr="003651B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20DA3B9C" w14:textId="77777777" w:rsidR="004B231C" w:rsidRPr="003651B7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6F2D938E" w14:textId="77777777" w:rsidR="004B231C" w:rsidRPr="003651B7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14:paraId="42829E28" w14:textId="77777777" w:rsidR="004B231C" w:rsidRPr="003651B7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3" w:name="_Hlk59181201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14:paraId="27FA29D7" w14:textId="77777777" w:rsidR="004B231C" w:rsidRPr="003651B7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14:paraId="4323F79E" w14:textId="77777777" w:rsidR="004B231C" w:rsidRPr="003651B7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bookmarkEnd w:id="3"/>
    <w:p w14:paraId="55DF526C" w14:textId="77777777" w:rsidR="004B231C" w:rsidRPr="003651B7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14:paraId="7369D3E5" w14:textId="77777777" w:rsidR="00A8056E" w:rsidRPr="003651B7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14:paraId="3DF2F027" w14:textId="77777777" w:rsidR="004B231C" w:rsidRPr="003651B7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2BF3DAAA" w14:textId="77777777" w:rsidR="004B231C" w:rsidRPr="003651B7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45188513" w14:textId="77777777" w:rsidR="004B231C" w:rsidRPr="003651B7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14:paraId="58B5F128" w14:textId="77777777" w:rsidR="004B231C" w:rsidRPr="003651B7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56F181C4" w14:textId="77777777" w:rsidR="004B231C" w:rsidRPr="003651B7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  <w:r w:rsidR="004B231C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0A0C2E2C" w14:textId="77777777" w:rsidR="004B231C" w:rsidRPr="003651B7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14:paraId="10540C07" w14:textId="77777777" w:rsidR="004B231C" w:rsidRPr="003651B7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14:paraId="035E2B4F" w14:textId="77777777" w:rsidR="004B231C" w:rsidRPr="003651B7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14:paraId="4EB0231B" w14:textId="77777777" w:rsidR="004B231C" w:rsidRPr="003651B7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14:paraId="563F9F7E" w14:textId="77777777" w:rsidR="004B231C" w:rsidRPr="003651B7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14:paraId="61D6990F" w14:textId="77777777" w:rsidR="00D15F76" w:rsidRPr="003651B7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14:paraId="00BAD10F" w14:textId="77777777" w:rsidR="00A8056E" w:rsidRPr="003651B7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14:paraId="19F2E28D" w14:textId="77777777" w:rsidR="004B231C" w:rsidRPr="003651B7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По результатам опроса в рамках первого этапа мониторинга </w:t>
      </w:r>
      <w:r w:rsidR="006B44A6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14:paraId="15E9F43F" w14:textId="77777777" w:rsidR="004B231C" w:rsidRPr="003651B7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14:paraId="4B4BDCA1" w14:textId="77777777" w:rsidR="004B231C" w:rsidRPr="003651B7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385BF67A" w14:textId="77777777" w:rsidR="004B231C" w:rsidRPr="003651B7" w:rsidRDefault="004B231C" w:rsidP="00B5325A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мотивационно-личностный и профессиональный рост участников программы наставничества;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метапредметных навыков и уровня вовлеченности обучающихся в образовательную деятельность;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14:paraId="3B0B6A5B" w14:textId="77777777" w:rsidR="004B231C" w:rsidRPr="003651B7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14:paraId="3FFBFC33" w14:textId="77777777" w:rsidR="004B231C" w:rsidRPr="003651B7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410713E2" w14:textId="77777777" w:rsidR="00A8056E" w:rsidRPr="003651B7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47929965" w14:textId="77777777" w:rsidR="004B231C" w:rsidRPr="003651B7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4" w:name="_Hlk59181258"/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5E139ECB" w14:textId="77777777" w:rsidR="004B231C" w:rsidRPr="003651B7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14:paraId="31BFA930" w14:textId="77777777" w:rsidR="004B231C" w:rsidRPr="003651B7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14:paraId="20CA6F4E" w14:textId="77777777" w:rsidR="0073618C" w:rsidRPr="003651B7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14:paraId="111CC726" w14:textId="77777777" w:rsidR="004B231C" w:rsidRPr="003651B7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14:paraId="1810BF0B" w14:textId="77777777" w:rsidR="0073618C" w:rsidRPr="003651B7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14:paraId="557DD25A" w14:textId="77777777" w:rsidR="0073618C" w:rsidRPr="003651B7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14:paraId="56FB99DD" w14:textId="77777777" w:rsidR="0073618C" w:rsidRPr="003651B7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14:paraId="0D4AA4F4" w14:textId="77777777" w:rsidR="0073618C" w:rsidRPr="003651B7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14:paraId="03A6ED2D" w14:textId="77777777" w:rsidR="0073618C" w:rsidRPr="003651B7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14:paraId="35E5843B" w14:textId="77777777" w:rsidR="00361958" w:rsidRPr="003651B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</w:p>
    <w:bookmarkEnd w:id="4"/>
    <w:p w14:paraId="410E9DB5" w14:textId="77777777" w:rsidR="00213DBF" w:rsidRPr="003651B7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8C4ED29" w14:textId="77777777" w:rsidR="001B1027" w:rsidRPr="003651B7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5CB37E0" w14:textId="77777777" w:rsidR="00CB271F" w:rsidRPr="003651B7" w:rsidRDefault="00EB7869" w:rsidP="001B102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CB271F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Механизмы мотивации и поощрения наставников</w:t>
      </w:r>
    </w:p>
    <w:p w14:paraId="402B817D" w14:textId="77777777" w:rsidR="00FC043C" w:rsidRPr="003651B7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60136E93" w14:textId="77777777" w:rsidR="00FC043C" w:rsidRPr="003651B7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14:paraId="6485F942" w14:textId="77777777" w:rsidR="00FC043C" w:rsidRPr="003651B7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14:paraId="02B83C7C" w14:textId="77777777" w:rsidR="00FC043C" w:rsidRPr="003651B7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14:paraId="70F51CE9" w14:textId="77777777" w:rsidR="00FC043C" w:rsidRPr="003651B7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14:paraId="06631BE0" w14:textId="77777777" w:rsidR="00FC043C" w:rsidRPr="003651B7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"Наставник+"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14:paraId="233102EB" w14:textId="77777777" w:rsidR="00FC043C" w:rsidRPr="003651B7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14:paraId="2A49C119" w14:textId="77777777" w:rsidR="00042D49" w:rsidRPr="003651B7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телевидении блока «Интервью с известными людьми о их роли в наставничестве».</w:t>
      </w:r>
    </w:p>
    <w:p w14:paraId="6A8199BF" w14:textId="77777777" w:rsidR="00FC043C" w:rsidRPr="003651B7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08F42109" w14:textId="77777777" w:rsidR="00042D49" w:rsidRPr="003651B7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14:paraId="18A41849" w14:textId="77777777" w:rsidR="00042D49" w:rsidRPr="003651B7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14:paraId="6A445CF8" w14:textId="77777777" w:rsidR="00C73794" w:rsidRPr="003651B7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14:paraId="5BAF75A0" w14:textId="77777777" w:rsidR="00C73794" w:rsidRPr="003651B7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14:paraId="75406BAA" w14:textId="77777777" w:rsidR="00213DBF" w:rsidRPr="003651B7" w:rsidRDefault="00213DBF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14:paraId="436F5237" w14:textId="77777777" w:rsidR="006F17B7" w:rsidRPr="003651B7" w:rsidRDefault="00C73794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20B1F2C1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5BAA9BB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50E600C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3878287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0A74A8A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CE34D45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71858A9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C0E2A54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67AB7AE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CE5358D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044238F" w14:textId="77777777" w:rsidR="00FD1E99" w:rsidRPr="003651B7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1150DC7" w14:textId="77777777" w:rsidR="006F17B7" w:rsidRPr="003651B7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FBE4344" w14:textId="77777777" w:rsidR="00FD1E99" w:rsidRPr="003651B7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3651B7" w:rsidSect="00390A2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27557A" w14:textId="77777777" w:rsidR="00213384" w:rsidRPr="003651B7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 2 </w:t>
      </w:r>
    </w:p>
    <w:p w14:paraId="3D07237E" w14:textId="32716417" w:rsidR="00213384" w:rsidRPr="003651B7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 пр</w:t>
      </w:r>
      <w:r w:rsidR="00A76568">
        <w:rPr>
          <w:rFonts w:ascii="Times New Roman" w:eastAsia="Times New Roman" w:hAnsi="Times New Roman" w:cs="Times New Roman"/>
          <w:spacing w:val="2"/>
          <w:sz w:val="24"/>
          <w:szCs w:val="24"/>
        </w:rPr>
        <w:t>иказу №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.08.2020 г.</w:t>
      </w:r>
    </w:p>
    <w:p w14:paraId="55E965CC" w14:textId="77777777" w:rsidR="00213384" w:rsidRPr="003651B7" w:rsidRDefault="00213384" w:rsidP="0021338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75F338D2" w14:textId="2AD7A176" w:rsidR="006F17B7" w:rsidRPr="003651B7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 Целевой модели наставнич</w:t>
      </w:r>
      <w:r w:rsidR="001B1027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ества М</w:t>
      </w:r>
      <w:r w:rsidR="001F79A5" w:rsidRPr="0036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БОУ Красноярская СОШ.</w:t>
      </w:r>
    </w:p>
    <w:p w14:paraId="0ED7B7D8" w14:textId="77777777" w:rsidR="006F17B7" w:rsidRPr="003651B7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42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FD1E99" w:rsidRPr="003651B7" w14:paraId="60393A07" w14:textId="77777777" w:rsidTr="00D34C27">
        <w:tc>
          <w:tcPr>
            <w:tcW w:w="1243" w:type="dxa"/>
          </w:tcPr>
          <w:p w14:paraId="04B48E26" w14:textId="77777777" w:rsidR="00FD1E99" w:rsidRPr="003651B7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14:paraId="1DBDEF85" w14:textId="77777777" w:rsidR="00FD1E99" w:rsidRPr="003651B7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14:paraId="1A9A7F23" w14:textId="77777777" w:rsidR="00FD1E99" w:rsidRPr="003651B7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14:paraId="340C0F92" w14:textId="77777777" w:rsidR="00FD1E99" w:rsidRPr="003651B7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14:paraId="4DBE342C" w14:textId="77777777" w:rsidR="00FD1E99" w:rsidRPr="003651B7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14:paraId="14E4578D" w14:textId="77777777" w:rsidR="00FD1E99" w:rsidRPr="003651B7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14:paraId="16FF6E5A" w14:textId="77777777" w:rsidR="00FD1E99" w:rsidRPr="003651B7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3F335B" w:rsidRPr="003651B7" w14:paraId="5467D765" w14:textId="77777777" w:rsidTr="005451E7">
        <w:trPr>
          <w:trHeight w:val="4416"/>
        </w:trPr>
        <w:tc>
          <w:tcPr>
            <w:tcW w:w="1243" w:type="dxa"/>
            <w:vMerge w:val="restart"/>
            <w:textDirection w:val="btLr"/>
          </w:tcPr>
          <w:p w14:paraId="0E73F563" w14:textId="77777777" w:rsidR="003F335B" w:rsidRPr="003651B7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14:paraId="11999E73" w14:textId="77777777" w:rsidR="003F335B" w:rsidRPr="003651B7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14:paraId="4D606031" w14:textId="77777777" w:rsidR="003F335B" w:rsidRPr="003651B7" w:rsidRDefault="00B93C41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FF0EED" w:rsidRPr="003651B7">
              <w:rPr>
                <w:rFonts w:ascii="Times New Roman" w:hAnsi="Times New Roman" w:cs="Times New Roman"/>
                <w:sz w:val="24"/>
                <w:szCs w:val="24"/>
              </w:rPr>
              <w:t>-10 класса</w:t>
            </w:r>
          </w:p>
        </w:tc>
        <w:tc>
          <w:tcPr>
            <w:tcW w:w="1843" w:type="dxa"/>
          </w:tcPr>
          <w:p w14:paraId="05571D68" w14:textId="77777777" w:rsidR="003F335B" w:rsidRPr="003651B7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14:paraId="7A0FDDF1" w14:textId="77777777" w:rsidR="003F335B" w:rsidRPr="003651B7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14:paraId="4DC26B79" w14:textId="77777777" w:rsidR="003F335B" w:rsidRPr="003651B7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14:paraId="36A1E3CA" w14:textId="77777777" w:rsidR="003F335B" w:rsidRPr="003651B7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14:paraId="7BAC8642" w14:textId="77777777" w:rsidR="003F335B" w:rsidRPr="003651B7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14:paraId="24A795ED" w14:textId="77777777" w:rsidR="003F335B" w:rsidRPr="003651B7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C2F79FE" w14:textId="77777777" w:rsidR="003F335B" w:rsidRPr="003651B7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3651B7" w14:paraId="540F9B35" w14:textId="77777777" w:rsidTr="00D34C27">
        <w:tc>
          <w:tcPr>
            <w:tcW w:w="1243" w:type="dxa"/>
            <w:vMerge/>
          </w:tcPr>
          <w:p w14:paraId="2EBF1A87" w14:textId="77777777" w:rsidR="00A5473F" w:rsidRPr="003651B7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6988E7" w14:textId="77777777" w:rsidR="00A5473F" w:rsidRPr="003651B7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14:paraId="0FB5FA49" w14:textId="77777777" w:rsidR="00A5473F" w:rsidRPr="003651B7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14:paraId="534F7971" w14:textId="77777777" w:rsidR="00A5473F" w:rsidRPr="003651B7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коллектив, развитием коммуникационных, творческих,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лидерских навыков.</w:t>
            </w:r>
          </w:p>
        </w:tc>
        <w:tc>
          <w:tcPr>
            <w:tcW w:w="3685" w:type="dxa"/>
          </w:tcPr>
          <w:p w14:paraId="2AF2C35C" w14:textId="77777777" w:rsidR="00A5473F" w:rsidRPr="003651B7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14:paraId="3E3D7C0F" w14:textId="77777777" w:rsidR="00A5473F" w:rsidRPr="003651B7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14:paraId="57CD2AE8" w14:textId="77777777" w:rsidR="00A5473F" w:rsidRPr="003651B7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14:paraId="74F3EFDA" w14:textId="77777777" w:rsidR="00A5473F" w:rsidRPr="003651B7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14:paraId="4D457BC6" w14:textId="77777777" w:rsidR="00A5473F" w:rsidRPr="003651B7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организаторскими качествами, нетривиальностью мышления. Лидер класса или параллели, школы,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активное участие в жизни школы. Член РДШ.  Волонтеры.</w:t>
            </w:r>
          </w:p>
          <w:p w14:paraId="7DAA4540" w14:textId="77777777" w:rsidR="00A5473F" w:rsidRPr="003651B7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82F9ECA" w14:textId="77777777" w:rsidR="00A5473F" w:rsidRPr="003651B7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–дезориентированный, не принимающим участие в жизни школы, отстраненный от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коллектива. </w:t>
            </w:r>
          </w:p>
          <w:p w14:paraId="25EB6CA6" w14:textId="77777777" w:rsidR="00A5473F" w:rsidRPr="003651B7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14:paraId="53B3D7CC" w14:textId="77777777" w:rsidR="00A5473F" w:rsidRPr="003651B7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14:paraId="356A8F7E" w14:textId="77777777" w:rsidR="00A5473F" w:rsidRPr="003651B7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3651B7" w14:paraId="0BD0FDAC" w14:textId="77777777" w:rsidTr="00D34C27">
        <w:tc>
          <w:tcPr>
            <w:tcW w:w="1243" w:type="dxa"/>
            <w:vMerge/>
          </w:tcPr>
          <w:p w14:paraId="75C21033" w14:textId="77777777" w:rsidR="00A5473F" w:rsidRPr="003651B7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F46D76" w14:textId="77777777" w:rsidR="00A5473F" w:rsidRPr="003651B7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14:paraId="2C18284D" w14:textId="77777777" w:rsidR="00A5473F" w:rsidRPr="003651B7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</w:tcPr>
          <w:p w14:paraId="0DE7AF33" w14:textId="77777777" w:rsidR="00E160F3" w:rsidRDefault="00A5473F" w:rsidP="00A5473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</w:p>
          <w:p w14:paraId="35CEE30C" w14:textId="5A3DBF7B" w:rsidR="00A5473F" w:rsidRPr="003651B7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14:paraId="5CE90B5D" w14:textId="77777777" w:rsidR="00A5473F" w:rsidRPr="003651B7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14:paraId="7365DDFA" w14:textId="77777777" w:rsidR="004F43DD" w:rsidRPr="003651B7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14:paraId="2601AEF1" w14:textId="77777777" w:rsidR="00A5473F" w:rsidRPr="003651B7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3651B7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14:paraId="29A1156A" w14:textId="77777777" w:rsidR="00A5473F" w:rsidRPr="003651B7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14:paraId="23BF5063" w14:textId="77777777" w:rsidR="00A5473F" w:rsidRPr="003651B7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7BA760" w14:textId="77777777" w:rsidR="00A5473F" w:rsidRPr="003651B7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A5473F" w:rsidRPr="003651B7" w14:paraId="2D737ED2" w14:textId="77777777" w:rsidTr="00D34C27">
        <w:tc>
          <w:tcPr>
            <w:tcW w:w="1243" w:type="dxa"/>
            <w:vMerge/>
          </w:tcPr>
          <w:p w14:paraId="6BA06342" w14:textId="77777777" w:rsidR="00A5473F" w:rsidRPr="003651B7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0CC887" w14:textId="77777777" w:rsidR="00A5473F" w:rsidRPr="003651B7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3651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559" w:type="dxa"/>
          </w:tcPr>
          <w:p w14:paraId="1C7585BD" w14:textId="77777777" w:rsidR="00A5473F" w:rsidRPr="003651B7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14:paraId="63985AF5" w14:textId="77777777" w:rsidR="00A5473F" w:rsidRPr="003651B7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</w:t>
            </w: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14:paraId="66E65BCB" w14:textId="77777777" w:rsidR="00A5473F" w:rsidRPr="003651B7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14:paraId="2E5C5F14" w14:textId="77777777" w:rsidR="00A5473F" w:rsidRPr="003651B7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Вовлечение учащихся в совместную творческую, образовательную деятельность.</w:t>
            </w:r>
          </w:p>
          <w:p w14:paraId="28B83E0F" w14:textId="77777777" w:rsidR="00A5473F" w:rsidRPr="003651B7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14:paraId="3F319D57" w14:textId="77777777" w:rsidR="00A5473F" w:rsidRPr="003651B7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лидерским и организаторским, коммуникативными навыками, хорошо развитой эмпатией.</w:t>
            </w:r>
          </w:p>
        </w:tc>
        <w:tc>
          <w:tcPr>
            <w:tcW w:w="2269" w:type="dxa"/>
          </w:tcPr>
          <w:p w14:paraId="6D6DEEEA" w14:textId="77777777" w:rsidR="00A5473F" w:rsidRPr="003651B7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Новый ученик в классе. Ученик, с особыми образовательными потребностями.</w:t>
            </w:r>
          </w:p>
        </w:tc>
      </w:tr>
      <w:tr w:rsidR="006C0998" w:rsidRPr="003651B7" w14:paraId="3BB6AF3F" w14:textId="77777777" w:rsidTr="00B93C41">
        <w:tc>
          <w:tcPr>
            <w:tcW w:w="1243" w:type="dxa"/>
            <w:textDirection w:val="btLr"/>
          </w:tcPr>
          <w:p w14:paraId="42D502D9" w14:textId="77777777" w:rsidR="006C0998" w:rsidRPr="003651B7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</w:tcPr>
          <w:p w14:paraId="00DB2065" w14:textId="77777777" w:rsidR="006C0998" w:rsidRPr="003651B7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14:paraId="717662D5" w14:textId="77777777" w:rsidR="006C0998" w:rsidRPr="003651B7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A82A9" w14:textId="77777777" w:rsidR="006C0998" w:rsidRPr="003651B7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14:paraId="3F336762" w14:textId="77777777" w:rsidR="006C0998" w:rsidRPr="003651B7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11FA36" w14:textId="77777777" w:rsidR="006C0998" w:rsidRPr="003651B7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14:paraId="76B8BAC3" w14:textId="77777777" w:rsidR="006C0998" w:rsidRPr="003651B7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27E1C02E" w14:textId="77777777" w:rsidR="006C0998" w:rsidRPr="003651B7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14:paraId="1A966993" w14:textId="77777777" w:rsidR="006C0998" w:rsidRPr="003651B7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14:paraId="175CDD1C" w14:textId="77777777" w:rsidR="006C0998" w:rsidRPr="003651B7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14:paraId="609B3132" w14:textId="77777777" w:rsidR="006C0998" w:rsidRPr="003651B7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14:paraId="3CBB2394" w14:textId="77777777" w:rsidR="006C0998" w:rsidRPr="003651B7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50CB7D" w14:textId="77777777" w:rsidR="006C0998" w:rsidRPr="003651B7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209B7BBD" w14:textId="77777777" w:rsidR="006C0998" w:rsidRPr="003651B7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14:paraId="07E6C8EC" w14:textId="77777777" w:rsidR="006C0998" w:rsidRPr="003651B7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3651B7" w14:paraId="51819AD4" w14:textId="77777777" w:rsidTr="00282DC2">
        <w:trPr>
          <w:trHeight w:val="3961"/>
        </w:trPr>
        <w:tc>
          <w:tcPr>
            <w:tcW w:w="1243" w:type="dxa"/>
            <w:textDirection w:val="btLr"/>
          </w:tcPr>
          <w:p w14:paraId="6A6DCF7D" w14:textId="77777777" w:rsidR="00282DC2" w:rsidRPr="003651B7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14:paraId="11BDD2D1" w14:textId="77777777" w:rsidR="00282DC2" w:rsidRPr="003651B7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14:paraId="3A4D5EB0" w14:textId="77777777" w:rsidR="00282DC2" w:rsidRPr="003651B7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 w:rsidRPr="003651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14:paraId="453659B5" w14:textId="77777777" w:rsidR="00282DC2" w:rsidRPr="003651B7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14:paraId="511C5171" w14:textId="77777777" w:rsidR="00282DC2" w:rsidRPr="003651B7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14:paraId="466D29FA" w14:textId="77777777" w:rsidR="00282DC2" w:rsidRPr="003651B7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компетенций. </w:t>
            </w:r>
          </w:p>
          <w:p w14:paraId="64F03210" w14:textId="77777777" w:rsidR="00282DC2" w:rsidRPr="003651B7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2. Помощь в реализации потенциала, улучшении образовательных, творческих или спортивных результатов.</w:t>
            </w:r>
          </w:p>
          <w:p w14:paraId="6DBD6C46" w14:textId="77777777" w:rsidR="00282DC2" w:rsidRPr="003651B7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гибких навыков и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14:paraId="16EF98D1" w14:textId="77777777" w:rsidR="00282DC2" w:rsidRPr="003651B7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14:paraId="00C6463F" w14:textId="77777777" w:rsidR="00282DC2" w:rsidRPr="003651B7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14:paraId="741D9CD7" w14:textId="77777777" w:rsidR="003F335B" w:rsidRPr="003651B7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F16EA01" w14:textId="77777777" w:rsidR="003F335B" w:rsidRPr="003651B7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D1BF29F" w14:textId="77777777" w:rsidR="003F335B" w:rsidRPr="003651B7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377176" w14:textId="77777777" w:rsidR="003F335B" w:rsidRPr="003651B7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E08A271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4CBC70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E60A67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29D29B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815F32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2DE7AA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1D512E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C0252F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5F3CE4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AFAEE0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D49C1E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D06BB9" w14:textId="77777777" w:rsidR="00E160F3" w:rsidRDefault="00E160F3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9037A41" w14:textId="77777777" w:rsidR="00E160F3" w:rsidRDefault="00E160F3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1761572" w14:textId="62C19F27" w:rsidR="00213384" w:rsidRPr="003651B7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 3 </w:t>
      </w:r>
    </w:p>
    <w:p w14:paraId="0A219BA5" w14:textId="2CC9E027" w:rsidR="00213384" w:rsidRPr="003651B7" w:rsidRDefault="00213384" w:rsidP="002133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>к приказу №</w:t>
      </w:r>
      <w:r w:rsidR="0059035E">
        <w:rPr>
          <w:rFonts w:ascii="Times New Roman" w:eastAsia="Times New Roman" w:hAnsi="Times New Roman" w:cs="Times New Roman"/>
          <w:spacing w:val="2"/>
          <w:sz w:val="24"/>
          <w:szCs w:val="24"/>
        </w:rPr>
        <w:t>121\1-0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от</w:t>
      </w:r>
      <w:r w:rsidR="005903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31</w:t>
      </w:r>
      <w:r w:rsidRPr="00365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.08.2020 г.</w:t>
      </w:r>
    </w:p>
    <w:p w14:paraId="465CCBA1" w14:textId="77777777" w:rsidR="00213384" w:rsidRPr="003651B7" w:rsidRDefault="00213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FCAC4A" w14:textId="155867C5" w:rsidR="00361958" w:rsidRPr="003651B7" w:rsidRDefault="00E82384" w:rsidP="00E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1B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61958" w:rsidRPr="003651B7">
        <w:rPr>
          <w:rFonts w:ascii="Times New Roman" w:hAnsi="Times New Roman" w:cs="Times New Roman"/>
          <w:b/>
          <w:sz w:val="24"/>
          <w:szCs w:val="24"/>
        </w:rPr>
        <w:t xml:space="preserve">Дорожная карта по реализации </w:t>
      </w:r>
      <w:r w:rsidR="00361958" w:rsidRPr="003651B7">
        <w:rPr>
          <w:rFonts w:ascii="Times New Roman" w:hAnsi="Times New Roman" w:cs="Times New Roman"/>
          <w:b/>
          <w:spacing w:val="2"/>
          <w:sz w:val="24"/>
          <w:szCs w:val="24"/>
        </w:rPr>
        <w:t>Целевая модель наставниче</w:t>
      </w:r>
      <w:r w:rsidRPr="003651B7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ства </w:t>
      </w:r>
      <w:r w:rsidR="00B93C41" w:rsidRPr="003651B7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1F79A5" w:rsidRPr="003651B7">
        <w:rPr>
          <w:rFonts w:ascii="Times New Roman" w:hAnsi="Times New Roman" w:cs="Times New Roman"/>
          <w:b/>
          <w:spacing w:val="2"/>
          <w:sz w:val="24"/>
          <w:szCs w:val="24"/>
        </w:rPr>
        <w:t>Красноярская СОШ</w:t>
      </w:r>
      <w:r w:rsidR="00B93C41" w:rsidRPr="003651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0312" w:rsidRPr="003651B7">
        <w:rPr>
          <w:rFonts w:ascii="Times New Roman" w:hAnsi="Times New Roman" w:cs="Times New Roman"/>
          <w:b/>
          <w:sz w:val="24"/>
          <w:szCs w:val="24"/>
        </w:rPr>
        <w:t xml:space="preserve"> 2020 - 202</w:t>
      </w:r>
      <w:r w:rsidR="001F79A5" w:rsidRPr="003651B7">
        <w:rPr>
          <w:rFonts w:ascii="Times New Roman" w:hAnsi="Times New Roman" w:cs="Times New Roman"/>
          <w:b/>
          <w:sz w:val="24"/>
          <w:szCs w:val="24"/>
        </w:rPr>
        <w:t>4</w:t>
      </w:r>
      <w:r w:rsidR="004D0312" w:rsidRPr="003651B7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361958" w:rsidRPr="003651B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286A73B1" w14:textId="77777777" w:rsidR="00282DC2" w:rsidRPr="003651B7" w:rsidRDefault="00282DC2" w:rsidP="00E82384">
      <w:pPr>
        <w:spacing w:after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46"/>
        <w:gridCol w:w="2027"/>
        <w:gridCol w:w="3042"/>
        <w:gridCol w:w="5856"/>
        <w:gridCol w:w="1291"/>
        <w:gridCol w:w="2472"/>
      </w:tblGrid>
      <w:tr w:rsidR="001F79A5" w:rsidRPr="003651B7" w14:paraId="47B651A2" w14:textId="77777777" w:rsidTr="009C2D97">
        <w:tc>
          <w:tcPr>
            <w:tcW w:w="0" w:type="auto"/>
          </w:tcPr>
          <w:p w14:paraId="16E51ADB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E43F6F5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14:paraId="4066061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14:paraId="2503BE2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14:paraId="1BA1A67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72" w:type="dxa"/>
          </w:tcPr>
          <w:p w14:paraId="237B2E9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79A5" w:rsidRPr="003651B7" w14:paraId="61C35E83" w14:textId="77777777" w:rsidTr="009C2D97">
        <w:tc>
          <w:tcPr>
            <w:tcW w:w="0" w:type="auto"/>
            <w:vMerge w:val="restart"/>
          </w:tcPr>
          <w:p w14:paraId="38668F57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14:paraId="5195CE2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9178091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7B11937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</w:p>
          <w:p w14:paraId="6C522C84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14:paraId="2782B579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14:paraId="5C789DA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bookmarkEnd w:id="5"/>
          <w:p w14:paraId="1A43E595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14:paraId="39CB5288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29F73C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9179459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  <w:bookmarkEnd w:id="6"/>
          </w:p>
        </w:tc>
        <w:tc>
          <w:tcPr>
            <w:tcW w:w="0" w:type="auto"/>
          </w:tcPr>
          <w:p w14:paraId="0CFE8BBF" w14:textId="77777777" w:rsidR="00361958" w:rsidRPr="003651B7" w:rsidRDefault="00361958" w:rsidP="00B93C4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1C43D4CA" w14:textId="77777777" w:rsidR="00361958" w:rsidRPr="003651B7" w:rsidRDefault="00361958" w:rsidP="00B5325A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 w:rsidR="004D0312" w:rsidRPr="003651B7"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0" w:type="auto"/>
          </w:tcPr>
          <w:p w14:paraId="7146F7E9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14:paraId="4AA19E21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2E924F3" w14:textId="77777777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353C34D3" w14:textId="495F2A5E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F79A5" w:rsidRPr="003651B7" w14:paraId="3A934A5D" w14:textId="77777777" w:rsidTr="009C2D97">
        <w:trPr>
          <w:trHeight w:val="983"/>
        </w:trPr>
        <w:tc>
          <w:tcPr>
            <w:tcW w:w="0" w:type="auto"/>
            <w:vMerge/>
          </w:tcPr>
          <w:p w14:paraId="1F0DBBF5" w14:textId="77777777" w:rsidR="00361958" w:rsidRPr="003651B7" w:rsidRDefault="00361958" w:rsidP="00BB1D9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F05CD9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26EF89" w14:textId="019B3473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9179496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 модели наставничеств</w:t>
            </w:r>
            <w:r w:rsidR="00633533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а  в  </w:t>
            </w:r>
            <w:r w:rsidR="00BB2534"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</w:t>
            </w:r>
            <w:r w:rsidR="00BB2534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</w:tc>
        <w:tc>
          <w:tcPr>
            <w:tcW w:w="0" w:type="auto"/>
          </w:tcPr>
          <w:p w14:paraId="5CC03A9A" w14:textId="10FC1BF5" w:rsidR="00361958" w:rsidRPr="003651B7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Издание Приказа  о  внедрении  Целевой  модели наставни</w:t>
            </w:r>
            <w:r w:rsidR="004D0312" w:rsidRPr="003651B7">
              <w:rPr>
                <w:rFonts w:ascii="Times New Roman" w:hAnsi="Times New Roman" w:cs="Times New Roman"/>
                <w:sz w:val="24"/>
                <w:szCs w:val="24"/>
              </w:rPr>
              <w:t>чества  в</w:t>
            </w:r>
            <w:r w:rsidR="00BB2534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gramStart"/>
            <w:r w:rsidR="00BB2534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="00BB25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E7688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950BFF" w14:textId="0BDF107B" w:rsidR="00361958" w:rsidRPr="003651B7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 w:rsidR="000500FA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ние Положения  о  наставничестве  в </w:t>
            </w:r>
            <w:r w:rsidR="00BB2534"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</w:t>
            </w:r>
            <w:proofErr w:type="gramStart"/>
            <w:r w:rsidR="00BB2534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688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1FA1E9C" w14:textId="78468869" w:rsidR="00361958" w:rsidRPr="003651B7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</w:t>
            </w:r>
            <w:r w:rsidR="000500FA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r w:rsidR="00BB2534"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</w:t>
            </w:r>
            <w:proofErr w:type="gramStart"/>
            <w:r w:rsidR="00BB2534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688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37532DF" w14:textId="76BBA70E" w:rsidR="00361958" w:rsidRPr="003651B7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внедрения системы наставничества в</w:t>
            </w:r>
            <w:r w:rsidR="000500FA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534"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</w:t>
            </w:r>
            <w:r w:rsidR="008E7688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D5394" w14:textId="526CED3E" w:rsidR="00361958" w:rsidRPr="003651B7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</w:t>
            </w:r>
            <w:r w:rsidR="000500FA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BB25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BB2534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="00BB25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B2534"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FEC21F1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14:paraId="00DEF7D7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C520B74" w14:textId="77777777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5C78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04D6AC0E" w14:textId="34214B49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F79A5" w:rsidRPr="003651B7" w14:paraId="20107E4B" w14:textId="77777777" w:rsidTr="009C2D97">
        <w:tc>
          <w:tcPr>
            <w:tcW w:w="0" w:type="auto"/>
            <w:vMerge/>
          </w:tcPr>
          <w:p w14:paraId="3F989661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BCDD17E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1EAA8D7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9179555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Выбор форм  и программ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наставничества исходя из потребностей школы.</w:t>
            </w:r>
            <w:bookmarkEnd w:id="8"/>
          </w:p>
        </w:tc>
        <w:tc>
          <w:tcPr>
            <w:tcW w:w="0" w:type="auto"/>
          </w:tcPr>
          <w:p w14:paraId="225C0052" w14:textId="77777777" w:rsidR="00361958" w:rsidRPr="003651B7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Проведение мониторинга по выявлению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предварительных  запросов  от  потенциальных  наставляемых и о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наставничестве </w:t>
            </w:r>
            <w:r w:rsidR="00507F82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школы.</w:t>
            </w:r>
            <w:proofErr w:type="gramEnd"/>
          </w:p>
        </w:tc>
        <w:tc>
          <w:tcPr>
            <w:tcW w:w="0" w:type="auto"/>
          </w:tcPr>
          <w:p w14:paraId="3E8516D1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12C93648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06C71F82" w14:textId="23152497" w:rsidR="00361958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С.А. Ященко зам.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</w:t>
            </w:r>
            <w:r w:rsidR="008E7688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</w:tc>
      </w:tr>
      <w:tr w:rsidR="001F79A5" w:rsidRPr="003651B7" w14:paraId="48DCF4AA" w14:textId="77777777" w:rsidTr="009C2D97">
        <w:tc>
          <w:tcPr>
            <w:tcW w:w="0" w:type="auto"/>
            <w:vMerge/>
          </w:tcPr>
          <w:p w14:paraId="33C9C256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3134D5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0C4B62F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358DE4A5" w14:textId="77777777" w:rsidR="00361958" w:rsidRPr="003651B7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14:paraId="1F8950EE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472" w:type="dxa"/>
          </w:tcPr>
          <w:p w14:paraId="0807BAA7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71F27CC5" w14:textId="186F7C7E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школы, </w:t>
            </w:r>
          </w:p>
          <w:p w14:paraId="7EA9884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2AB97628" w14:textId="77777777" w:rsidTr="009C2D97">
        <w:tc>
          <w:tcPr>
            <w:tcW w:w="0" w:type="auto"/>
            <w:vMerge/>
          </w:tcPr>
          <w:p w14:paraId="5FA2E98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E5129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06258E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58DBB378" w14:textId="77777777" w:rsidR="00361958" w:rsidRPr="003651B7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</w:t>
            </w:r>
            <w:r w:rsidR="00507F8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учитель», «Учи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 – ученик».</w:t>
            </w:r>
          </w:p>
        </w:tc>
        <w:tc>
          <w:tcPr>
            <w:tcW w:w="0" w:type="auto"/>
          </w:tcPr>
          <w:p w14:paraId="7F80D83C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апрель - август 2020 г</w:t>
            </w:r>
          </w:p>
        </w:tc>
        <w:tc>
          <w:tcPr>
            <w:tcW w:w="2472" w:type="dxa"/>
          </w:tcPr>
          <w:p w14:paraId="3A1B9697" w14:textId="6A503BDB" w:rsidR="00361958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1729694D" w14:textId="5BDCA10F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11D22E4B" w14:textId="77777777" w:rsidTr="009C2D97">
        <w:tc>
          <w:tcPr>
            <w:tcW w:w="0" w:type="auto"/>
            <w:vMerge/>
          </w:tcPr>
          <w:p w14:paraId="27F6A57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358969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E5652C" w14:textId="77777777" w:rsidR="00361958" w:rsidRPr="003651B7" w:rsidRDefault="0083372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9179581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r w:rsidR="00361958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обучающихся  о </w:t>
            </w:r>
          </w:p>
          <w:p w14:paraId="376735A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возможностях и целях Целевой модели наставничества</w:t>
            </w:r>
            <w:bookmarkEnd w:id="9"/>
          </w:p>
        </w:tc>
        <w:tc>
          <w:tcPr>
            <w:tcW w:w="0" w:type="auto"/>
          </w:tcPr>
          <w:p w14:paraId="0D814A04" w14:textId="77777777" w:rsidR="00361958" w:rsidRPr="003651B7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14:paraId="34013DD7" w14:textId="77777777" w:rsidR="00361958" w:rsidRPr="003651B7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14:paraId="2EAE3866" w14:textId="77777777" w:rsidR="00361958" w:rsidRPr="003651B7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14:paraId="6CB66BFB" w14:textId="77777777" w:rsidR="00361958" w:rsidRPr="003651B7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14:paraId="2D596E9A" w14:textId="77777777" w:rsidR="00361958" w:rsidRPr="003651B7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14:paraId="5AF4CB82" w14:textId="77777777" w:rsidR="00361958" w:rsidRPr="003651B7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14:paraId="7C301197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14:paraId="5B1FC61D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14:paraId="6D0034E7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0897F5AD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48B898C8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школы, </w:t>
            </w:r>
          </w:p>
          <w:p w14:paraId="3BFA711D" w14:textId="3B65D617" w:rsidR="00361958" w:rsidRPr="003651B7" w:rsidRDefault="00216F1F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F79A5" w:rsidRPr="003651B7" w14:paraId="7CA22B8C" w14:textId="77777777" w:rsidTr="009C2D97">
        <w:tc>
          <w:tcPr>
            <w:tcW w:w="0" w:type="auto"/>
            <w:vMerge w:val="restart"/>
          </w:tcPr>
          <w:p w14:paraId="4746B508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14:paraId="7E9BE02D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9178170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14:paraId="3CF40A3F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14:paraId="7939DBF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bookmarkEnd w:id="10"/>
          </w:p>
        </w:tc>
        <w:tc>
          <w:tcPr>
            <w:tcW w:w="0" w:type="auto"/>
          </w:tcPr>
          <w:p w14:paraId="3BB78A36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1" w:name="_Hlk59179629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Сбор  данных  </w:t>
            </w:r>
            <w:proofErr w:type="gram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 наставляемых  </w:t>
            </w:r>
            <w:bookmarkEnd w:id="11"/>
          </w:p>
        </w:tc>
        <w:tc>
          <w:tcPr>
            <w:tcW w:w="0" w:type="auto"/>
          </w:tcPr>
          <w:p w14:paraId="0B3E158F" w14:textId="77777777" w:rsidR="00361958" w:rsidRPr="003651B7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14:paraId="67CDBD8D" w14:textId="77777777" w:rsidR="00361958" w:rsidRPr="003651B7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14:paraId="5AEDC9AD" w14:textId="77777777" w:rsidR="00361958" w:rsidRPr="003651B7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14:paraId="6F5ECA8F" w14:textId="77777777" w:rsidR="00361958" w:rsidRPr="003651B7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28DD28D" w14:textId="77777777" w:rsidR="00361958" w:rsidRPr="003651B7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  <w:r w:rsidR="006216A3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2" w:type="dxa"/>
          </w:tcPr>
          <w:p w14:paraId="703B6043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30E8E167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школы, </w:t>
            </w:r>
          </w:p>
          <w:p w14:paraId="726F9977" w14:textId="1F0E748D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Л.В. Шилова зам. директора по</w:t>
            </w:r>
          </w:p>
          <w:p w14:paraId="24927DE9" w14:textId="22F513C9" w:rsidR="001F79A5" w:rsidRPr="003651B7" w:rsidRDefault="00833724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="001F79A5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С.А. Ященко зам. директора по ВР</w:t>
            </w:r>
          </w:p>
          <w:p w14:paraId="35D335C7" w14:textId="5906BC38" w:rsidR="00833724" w:rsidRPr="003651B7" w:rsidRDefault="0083372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65C5" w14:textId="77777777" w:rsidR="008E7688" w:rsidRPr="003651B7" w:rsidRDefault="00833724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9566C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634BF" w14:textId="48BBAC2F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22E9EB2A" w14:textId="77777777" w:rsidTr="009C2D97">
        <w:tc>
          <w:tcPr>
            <w:tcW w:w="0" w:type="auto"/>
            <w:vMerge/>
          </w:tcPr>
          <w:p w14:paraId="746D987A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7F7057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05825C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9179651"/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наставляемых.</w:t>
            </w:r>
            <w:bookmarkEnd w:id="12"/>
          </w:p>
        </w:tc>
        <w:tc>
          <w:tcPr>
            <w:tcW w:w="0" w:type="auto"/>
          </w:tcPr>
          <w:p w14:paraId="1566EB93" w14:textId="77777777" w:rsidR="00361958" w:rsidRPr="003651B7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14:paraId="28682C50" w14:textId="77777777" w:rsidR="00361958" w:rsidRPr="003651B7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14:paraId="3F78BE99" w14:textId="77777777" w:rsidR="00361958" w:rsidRPr="003651B7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  <w:r w:rsidR="006216A3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2" w:type="dxa"/>
          </w:tcPr>
          <w:p w14:paraId="72748978" w14:textId="77777777" w:rsidR="00466CA1" w:rsidRPr="003651B7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C55D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003596E1" w14:textId="6615EEBC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5B60FA28" w14:textId="77777777" w:rsidTr="009C2D97">
        <w:tc>
          <w:tcPr>
            <w:tcW w:w="0" w:type="auto"/>
            <w:vMerge w:val="restart"/>
          </w:tcPr>
          <w:p w14:paraId="02EF714C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14:paraId="36DA139A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9178232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14:paraId="672ECE1E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14:paraId="09A63735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bookmarkEnd w:id="13"/>
          </w:p>
        </w:tc>
        <w:tc>
          <w:tcPr>
            <w:tcW w:w="0" w:type="auto"/>
            <w:vMerge w:val="restart"/>
          </w:tcPr>
          <w:p w14:paraId="48A0ABB8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</w:tcPr>
          <w:p w14:paraId="56E885EA" w14:textId="77777777" w:rsidR="00361958" w:rsidRPr="003651B7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14:paraId="31663435" w14:textId="77777777" w:rsidR="00361958" w:rsidRPr="003651B7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14:paraId="38ED92B2" w14:textId="77777777" w:rsidR="00361958" w:rsidRPr="003651B7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сентябрь </w:t>
            </w:r>
            <w:r w:rsidR="006216A3" w:rsidRPr="003651B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72" w:type="dxa"/>
          </w:tcPr>
          <w:p w14:paraId="5033696E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69185BD2" w14:textId="5F60866A" w:rsidR="00361958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668784A4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0D218E69" w14:textId="5357C473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688F1E6D" w14:textId="77777777" w:rsidTr="009C2D97">
        <w:tc>
          <w:tcPr>
            <w:tcW w:w="0" w:type="auto"/>
            <w:vMerge/>
          </w:tcPr>
          <w:p w14:paraId="3269AA39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AB4107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E7A0B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0C270D" w14:textId="77777777" w:rsidR="00361958" w:rsidRPr="003651B7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</w:t>
            </w:r>
            <w:r w:rsidR="00833724" w:rsidRPr="003651B7"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242F085" w14:textId="77777777" w:rsidR="006216A3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D11ED23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72" w:type="dxa"/>
          </w:tcPr>
          <w:p w14:paraId="4B037141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33C35B37" w14:textId="5E1CB349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F79A5" w:rsidRPr="003651B7" w14:paraId="256C9C49" w14:textId="77777777" w:rsidTr="009C2D97">
        <w:tc>
          <w:tcPr>
            <w:tcW w:w="0" w:type="auto"/>
            <w:vMerge/>
          </w:tcPr>
          <w:p w14:paraId="558F267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C2BE00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FFF6FF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14:paraId="22B344D1" w14:textId="77777777" w:rsidR="00361958" w:rsidRPr="003651B7" w:rsidRDefault="00361958" w:rsidP="00B5325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14:paraId="5263D7E6" w14:textId="77777777" w:rsidR="00361958" w:rsidRPr="003651B7" w:rsidRDefault="00361958" w:rsidP="0083372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</w:tcPr>
          <w:p w14:paraId="5B5E6174" w14:textId="77777777" w:rsidR="008E7688" w:rsidRPr="003651B7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14:paraId="4ECD833F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72" w:type="dxa"/>
          </w:tcPr>
          <w:p w14:paraId="452935B2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15D91A04" w14:textId="58FDCD59" w:rsidR="00466CA1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539258EF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156D83F9" w14:textId="20BD364E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081D4403" w14:textId="77777777" w:rsidTr="009C2D97">
        <w:tc>
          <w:tcPr>
            <w:tcW w:w="0" w:type="auto"/>
            <w:vMerge w:val="restart"/>
          </w:tcPr>
          <w:p w14:paraId="52B4522B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14:paraId="6AC1178E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59178256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  <w:bookmarkEnd w:id="14"/>
          </w:p>
        </w:tc>
        <w:tc>
          <w:tcPr>
            <w:tcW w:w="0" w:type="auto"/>
          </w:tcPr>
          <w:p w14:paraId="0CB19DEC" w14:textId="77777777" w:rsidR="00361958" w:rsidRPr="003651B7" w:rsidRDefault="00FB1036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bookmarkStart w:id="15" w:name="_Hlk59179765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361958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наставников,  входящих  в  базу потенциальных  наставников. </w:t>
            </w:r>
            <w:bookmarkEnd w:id="15"/>
          </w:p>
        </w:tc>
        <w:tc>
          <w:tcPr>
            <w:tcW w:w="0" w:type="auto"/>
          </w:tcPr>
          <w:p w14:paraId="15041977" w14:textId="77777777" w:rsidR="00361958" w:rsidRPr="003651B7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 w:rsidR="00544A72"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14:paraId="59519C95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AF0DC5E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</w:p>
        </w:tc>
        <w:tc>
          <w:tcPr>
            <w:tcW w:w="2472" w:type="dxa"/>
          </w:tcPr>
          <w:p w14:paraId="600E7C83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26CB9BE3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6C281553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010BDFE5" w14:textId="77777777" w:rsidR="00466CA1" w:rsidRPr="003651B7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0519" w14:textId="08A6C623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19574C26" w14:textId="77777777" w:rsidTr="009C2D97">
        <w:tc>
          <w:tcPr>
            <w:tcW w:w="0" w:type="auto"/>
            <w:vMerge/>
          </w:tcPr>
          <w:p w14:paraId="65C6D5D8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06A67F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22E269C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bookmarkStart w:id="16" w:name="_Hlk59179785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 для работы с </w:t>
            </w:r>
            <w:proofErr w:type="gramStart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0" w:type="auto"/>
          </w:tcPr>
          <w:p w14:paraId="4F8C0BA8" w14:textId="77777777" w:rsidR="00361958" w:rsidRPr="003651B7" w:rsidRDefault="00544A72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361958"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материалы  для  сопровождения наставнической  деятельности. </w:t>
            </w:r>
          </w:p>
        </w:tc>
        <w:tc>
          <w:tcPr>
            <w:tcW w:w="0" w:type="auto"/>
          </w:tcPr>
          <w:p w14:paraId="4AA815D4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</w:p>
        </w:tc>
        <w:tc>
          <w:tcPr>
            <w:tcW w:w="2472" w:type="dxa"/>
          </w:tcPr>
          <w:p w14:paraId="4B9B4B14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1F9C2C90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4566522D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36468CFB" w14:textId="77777777" w:rsidR="00466CA1" w:rsidRPr="003651B7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E6AC" w14:textId="66005840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77590EB5" w14:textId="77777777" w:rsidTr="009C2D97">
        <w:tc>
          <w:tcPr>
            <w:tcW w:w="0" w:type="auto"/>
            <w:vMerge/>
          </w:tcPr>
          <w:p w14:paraId="4511046D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8E3B366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6615D1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715FAA85" w14:textId="77777777" w:rsidR="00361958" w:rsidRPr="003651B7" w:rsidRDefault="00361958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</w:t>
            </w:r>
            <w:r w:rsidR="008E7688"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0" w:type="auto"/>
          </w:tcPr>
          <w:p w14:paraId="7E1DA7F9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</w:p>
        </w:tc>
        <w:tc>
          <w:tcPr>
            <w:tcW w:w="2472" w:type="dxa"/>
          </w:tcPr>
          <w:p w14:paraId="66DC857A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7EF6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6288793C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568F8C7D" w14:textId="77777777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FECE" w14:textId="75123531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44562C41" w14:textId="77777777" w:rsidTr="009C2D97">
        <w:tc>
          <w:tcPr>
            <w:tcW w:w="0" w:type="auto"/>
            <w:vMerge/>
          </w:tcPr>
          <w:p w14:paraId="2E9628D8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1A9C04F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43685E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4D07DDE7" w14:textId="77777777" w:rsidR="00361958" w:rsidRPr="003651B7" w:rsidRDefault="00361958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14:paraId="41D8B538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14:paraId="31ACF811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72" w:type="dxa"/>
          </w:tcPr>
          <w:p w14:paraId="77D320E4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79A1B18D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4B256FA0" w14:textId="77777777" w:rsidR="001F79A5" w:rsidRPr="003651B7" w:rsidRDefault="001F79A5" w:rsidP="001F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378EAEC2" w14:textId="77777777" w:rsidR="00466CA1" w:rsidRPr="003651B7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5029" w14:textId="0D5957EC" w:rsidR="001F79A5" w:rsidRPr="003651B7" w:rsidRDefault="001F79A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26808CF0" w14:textId="77777777" w:rsidTr="009C2D97">
        <w:trPr>
          <w:trHeight w:val="2760"/>
        </w:trPr>
        <w:tc>
          <w:tcPr>
            <w:tcW w:w="0" w:type="auto"/>
            <w:vMerge w:val="restart"/>
          </w:tcPr>
          <w:p w14:paraId="38ECA117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14:paraId="68ECC346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bookmarkStart w:id="17" w:name="_Hlk59178278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14:paraId="5E0C3F0D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14:paraId="16DBC1C6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  <w:bookmarkEnd w:id="17"/>
          </w:p>
        </w:tc>
        <w:tc>
          <w:tcPr>
            <w:tcW w:w="0" w:type="auto"/>
          </w:tcPr>
          <w:p w14:paraId="07A57990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bookmarkStart w:id="18" w:name="_Hlk59179882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14:paraId="7235385D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bookmarkEnd w:id="18"/>
          <w:p w14:paraId="7EC04AAE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E0201" w14:textId="77777777" w:rsidR="00361958" w:rsidRPr="003651B7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14:paraId="789F9F86" w14:textId="77777777" w:rsidR="00361958" w:rsidRPr="003651B7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14:paraId="1EB7DC9B" w14:textId="77777777" w:rsidR="00361958" w:rsidRPr="003651B7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14:paraId="0E96E2C7" w14:textId="77777777" w:rsidR="00361958" w:rsidRPr="003651B7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14:paraId="4D86B62C" w14:textId="77777777" w:rsidR="00361958" w:rsidRPr="003651B7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4079392" w14:textId="77777777" w:rsidR="00361958" w:rsidRPr="003651B7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72" w:type="dxa"/>
          </w:tcPr>
          <w:p w14:paraId="1425B248" w14:textId="34531910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314D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4C20EF13" w14:textId="189F34E2" w:rsidR="009C2D97" w:rsidRPr="003651B7" w:rsidRDefault="009C2D9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185F2017" w14:textId="77777777" w:rsidTr="009C2D97">
        <w:trPr>
          <w:trHeight w:val="688"/>
        </w:trPr>
        <w:tc>
          <w:tcPr>
            <w:tcW w:w="0" w:type="auto"/>
            <w:vMerge/>
          </w:tcPr>
          <w:p w14:paraId="2CAB8F48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A48A8F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F645BC6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bookmarkStart w:id="19" w:name="_Hlk59179917"/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14:paraId="2821B43E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14:paraId="300C64EC" w14:textId="77777777" w:rsidR="00361958" w:rsidRPr="003651B7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  <w:bookmarkEnd w:id="19"/>
          </w:p>
        </w:tc>
        <w:tc>
          <w:tcPr>
            <w:tcW w:w="0" w:type="auto"/>
          </w:tcPr>
          <w:p w14:paraId="668886A0" w14:textId="77777777" w:rsidR="00361958" w:rsidRPr="003651B7" w:rsidRDefault="00361958" w:rsidP="00B5325A">
            <w:pPr>
              <w:pStyle w:val="a4"/>
              <w:numPr>
                <w:ilvl w:val="0"/>
                <w:numId w:val="59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0" w:type="auto"/>
          </w:tcPr>
          <w:p w14:paraId="1EA1A09D" w14:textId="77777777" w:rsidR="00361958" w:rsidRPr="003651B7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2472" w:type="dxa"/>
          </w:tcPr>
          <w:p w14:paraId="6191F430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399B5D82" w14:textId="239EADF2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F79A5" w:rsidRPr="003651B7" w14:paraId="602C20B9" w14:textId="77777777" w:rsidTr="009C2D97">
        <w:tc>
          <w:tcPr>
            <w:tcW w:w="0" w:type="auto"/>
            <w:vMerge/>
          </w:tcPr>
          <w:p w14:paraId="145EE05C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6D1E046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C958F69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60AB688A" w14:textId="77777777" w:rsidR="00361958" w:rsidRPr="003651B7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14:paraId="2AD65538" w14:textId="77777777" w:rsidR="00361958" w:rsidRPr="003651B7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2472" w:type="dxa"/>
          </w:tcPr>
          <w:p w14:paraId="7B900C13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F79A5" w:rsidRPr="003651B7" w14:paraId="61064DB0" w14:textId="77777777" w:rsidTr="009C2D97">
        <w:tc>
          <w:tcPr>
            <w:tcW w:w="0" w:type="auto"/>
            <w:vMerge/>
          </w:tcPr>
          <w:p w14:paraId="17F041BC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168BAE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6F98FDE" w14:textId="77777777" w:rsidR="00361958" w:rsidRPr="003651B7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102A7" w14:textId="77777777" w:rsidR="00361958" w:rsidRPr="003651B7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</w:tcPr>
          <w:p w14:paraId="6A9F93B0" w14:textId="77777777" w:rsidR="00361958" w:rsidRPr="003651B7" w:rsidRDefault="008E7688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="006216A3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472" w:type="dxa"/>
          </w:tcPr>
          <w:p w14:paraId="1F27B9DA" w14:textId="65E9AA4F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Орехов В.Ю., </w:t>
            </w:r>
            <w:r w:rsidR="00361958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466CA1" w:rsidRPr="003651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958"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14:paraId="5211A188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002D32E6" w14:textId="5A47AEB9" w:rsidR="00466CA1" w:rsidRPr="003651B7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52641FB7" w14:textId="77777777" w:rsidTr="009C2D97">
        <w:tc>
          <w:tcPr>
            <w:tcW w:w="0" w:type="auto"/>
            <w:vMerge w:val="restart"/>
          </w:tcPr>
          <w:p w14:paraId="49DF3241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14:paraId="1297BD4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59178300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14:paraId="6244580E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14:paraId="72F2EB1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14:paraId="6C31178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bookmarkEnd w:id="20"/>
          </w:p>
        </w:tc>
        <w:tc>
          <w:tcPr>
            <w:tcW w:w="0" w:type="auto"/>
          </w:tcPr>
          <w:p w14:paraId="325FCDBD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59179963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14:paraId="20649AB6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bookmarkEnd w:id="21"/>
          <w:p w14:paraId="4E9003CB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EE6E1F" w14:textId="77777777" w:rsidR="00361958" w:rsidRPr="003651B7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14:paraId="270359E7" w14:textId="77777777" w:rsidR="00361958" w:rsidRPr="003651B7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14:paraId="469CC710" w14:textId="77777777" w:rsidR="00361958" w:rsidRPr="003651B7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</w:t>
            </w: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наставником и наставляемым.</w:t>
            </w:r>
          </w:p>
          <w:p w14:paraId="078D89FB" w14:textId="77777777" w:rsidR="00361958" w:rsidRPr="003651B7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14:paraId="5BF31B81" w14:textId="77777777" w:rsidR="00361958" w:rsidRPr="003651B7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14:paraId="1872FBFB" w14:textId="77777777" w:rsidR="00361958" w:rsidRPr="003651B7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2020 - 2021 учебный год </w:t>
            </w:r>
          </w:p>
        </w:tc>
        <w:tc>
          <w:tcPr>
            <w:tcW w:w="2472" w:type="dxa"/>
          </w:tcPr>
          <w:p w14:paraId="0E39970A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F79A5" w:rsidRPr="003651B7" w14:paraId="28528C39" w14:textId="77777777" w:rsidTr="009C2D97">
        <w:tc>
          <w:tcPr>
            <w:tcW w:w="0" w:type="auto"/>
            <w:vMerge/>
          </w:tcPr>
          <w:p w14:paraId="66219B73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55812A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4901CD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9180652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</w:t>
            </w:r>
            <w:proofErr w:type="gram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D6CB46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</w:t>
            </w:r>
            <w:bookmarkEnd w:id="22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40FFF1" w14:textId="77777777" w:rsidR="00361958" w:rsidRPr="003651B7" w:rsidRDefault="00361958" w:rsidP="00BB1D9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для промежуточной оценки. </w:t>
            </w:r>
          </w:p>
        </w:tc>
        <w:tc>
          <w:tcPr>
            <w:tcW w:w="0" w:type="auto"/>
          </w:tcPr>
          <w:p w14:paraId="23A78D48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472" w:type="dxa"/>
          </w:tcPr>
          <w:p w14:paraId="6B34B0EC" w14:textId="77777777" w:rsidR="00466CA1" w:rsidRPr="003651B7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4BB0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0B8885D1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0F826577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53E23686" w14:textId="7DEC3EDD" w:rsidR="009C2D97" w:rsidRPr="003651B7" w:rsidRDefault="009C2D9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A5" w:rsidRPr="003651B7" w14:paraId="04A1808D" w14:textId="77777777" w:rsidTr="009C2D97">
        <w:tc>
          <w:tcPr>
            <w:tcW w:w="0" w:type="auto"/>
          </w:tcPr>
          <w:p w14:paraId="01DA1C82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27846ABD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9178326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14:paraId="1DFFA164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bookmarkEnd w:id="23"/>
          </w:p>
        </w:tc>
        <w:tc>
          <w:tcPr>
            <w:tcW w:w="0" w:type="auto"/>
          </w:tcPr>
          <w:p w14:paraId="72DF43CE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59180688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</w:t>
            </w:r>
            <w:proofErr w:type="gram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924CD" w14:textId="77777777" w:rsidR="00361958" w:rsidRPr="003651B7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bookmarkEnd w:id="24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45CD1F" w14:textId="77777777" w:rsidR="00361958" w:rsidRPr="003651B7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14:paraId="79DB19D1" w14:textId="77777777" w:rsidR="00361958" w:rsidRPr="003651B7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14:paraId="657A54FE" w14:textId="77777777" w:rsidR="00361958" w:rsidRPr="003651B7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14:paraId="211B8E09" w14:textId="77777777" w:rsidR="00361958" w:rsidRPr="003651B7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472" w:type="dxa"/>
          </w:tcPr>
          <w:p w14:paraId="19095C5F" w14:textId="77777777" w:rsidR="00466CA1" w:rsidRPr="003651B7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62F5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  <w:p w14:paraId="29C61E8E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308F075A" w14:textId="77777777" w:rsidR="009C2D97" w:rsidRPr="003651B7" w:rsidRDefault="009C2D97" w:rsidP="009C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B7">
              <w:rPr>
                <w:rFonts w:ascii="Times New Roman" w:hAnsi="Times New Roman" w:cs="Times New Roman"/>
                <w:sz w:val="24"/>
                <w:szCs w:val="24"/>
              </w:rPr>
              <w:t>С.А. Ященко зам. директора по ВР</w:t>
            </w:r>
          </w:p>
          <w:p w14:paraId="4E78A011" w14:textId="4C1692C5" w:rsidR="009C2D97" w:rsidRPr="003651B7" w:rsidRDefault="009C2D97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C3E22" w14:textId="77777777" w:rsidR="00361958" w:rsidRPr="003651B7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361958" w:rsidRPr="003651B7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F388539" w14:textId="77777777" w:rsidR="006F17B7" w:rsidRPr="003651B7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65BEAF9" w14:textId="77777777" w:rsidR="00EF614A" w:rsidRPr="0079470A" w:rsidRDefault="0079470A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14:paraId="7F521151" w14:textId="77777777"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0A6F5FD8" w14:textId="77777777"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14:paraId="6DBC880E" w14:textId="77777777"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4BC6FD4" w14:textId="77777777"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14:paraId="7C1B03D6" w14:textId="77777777"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82"/>
        <w:gridCol w:w="3257"/>
      </w:tblGrid>
      <w:tr w:rsidR="00EF614A" w:rsidRPr="00A2191B" w14:paraId="22DF8225" w14:textId="77777777" w:rsidTr="00D15F76">
        <w:trPr>
          <w:trHeight w:val="12"/>
        </w:trPr>
        <w:tc>
          <w:tcPr>
            <w:tcW w:w="3016" w:type="dxa"/>
            <w:hideMark/>
          </w:tcPr>
          <w:p w14:paraId="336F1145" w14:textId="77777777"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14:paraId="46F64687" w14:textId="77777777"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14:paraId="70FC874D" w14:textId="77777777"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14:paraId="71B8D3E9" w14:textId="77777777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9091F1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3BB5DA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BC23DD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14:paraId="5F54A3E4" w14:textId="77777777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A690CC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0DC564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5A5AA9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14:paraId="7CC662DE" w14:textId="77777777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2038E6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339C94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0ACF7B" w14:textId="77777777"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14:paraId="61CBDFE6" w14:textId="77777777"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14:paraId="65596121" w14:textId="77777777"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14:paraId="30F02261" w14:textId="77777777"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14:paraId="0763B297" w14:textId="77777777"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14:paraId="16C70C0C" w14:textId="77777777"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14:paraId="6D25DCE2" w14:textId="77777777"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обучающихся, прошедших профессиональные и компетентностные тесты;</w:t>
      </w:r>
    </w:p>
    <w:p w14:paraId="6097B09A" w14:textId="77777777"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14:paraId="365EF05E" w14:textId="77777777"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14:paraId="7338199E" w14:textId="77777777"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14:paraId="4A3BA993" w14:textId="77777777"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6DE54AE2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076C22E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7041EC7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41D7762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979C231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F1BB899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585CDE0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937F3CC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290C8C0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7726051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9E5D2DA" w14:textId="77777777"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0D6BD5A" w14:textId="77777777"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92AFC76" w14:textId="77777777"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12421BF" w14:textId="77777777"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22F5EEC" w14:textId="77777777"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E5968F6" w14:textId="77777777"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71C8E6B" w14:textId="77777777"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D906BD3" w14:textId="77777777"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8854609" w14:textId="77777777"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BDC8C94" w14:textId="77777777"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709E447" w14:textId="5575D658" w:rsidR="00D15F76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24ACD9CB" w14:textId="162C02D6" w:rsidR="00E160F3" w:rsidRDefault="00E160F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1758729" w14:textId="77777777" w:rsidR="00E160F3" w:rsidRPr="00A2191B" w:rsidRDefault="00E160F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18761D2" w14:textId="77777777"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2</w:t>
      </w:r>
    </w:p>
    <w:p w14:paraId="41C06997" w14:textId="77777777"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14:paraId="0D9F9775" w14:textId="77777777"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014E07" w:rsidRPr="00A2191B" w14:paraId="440F3D0B" w14:textId="77777777" w:rsidTr="00014E07">
        <w:tc>
          <w:tcPr>
            <w:tcW w:w="5637" w:type="dxa"/>
            <w:vMerge w:val="restart"/>
          </w:tcPr>
          <w:p w14:paraId="3E821B07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14:paraId="2053A5E0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14:paraId="071A795E" w14:textId="77777777" w:rsidTr="00014E07">
        <w:tc>
          <w:tcPr>
            <w:tcW w:w="5637" w:type="dxa"/>
            <w:vMerge/>
          </w:tcPr>
          <w:p w14:paraId="17A5B174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57C8B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14:paraId="63D7AC52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63FABF19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14:paraId="2581FED8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14:paraId="39AFAFD7" w14:textId="77777777" w:rsidTr="00014E07">
        <w:tc>
          <w:tcPr>
            <w:tcW w:w="5637" w:type="dxa"/>
          </w:tcPr>
          <w:p w14:paraId="1DAEB6E9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14:paraId="52ABBF1E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CFBDC3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72CA9D73" w14:textId="77777777" w:rsidTr="00014E07">
        <w:tc>
          <w:tcPr>
            <w:tcW w:w="5637" w:type="dxa"/>
          </w:tcPr>
          <w:p w14:paraId="23F9A851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14:paraId="3BBB03C4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8C55F7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4412C8CC" w14:textId="77777777" w:rsidTr="00014E07">
        <w:tc>
          <w:tcPr>
            <w:tcW w:w="5637" w:type="dxa"/>
          </w:tcPr>
          <w:p w14:paraId="620731DF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14:paraId="491123D5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988AD5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0EB50BC2" w14:textId="77777777" w:rsidTr="00014E07">
        <w:tc>
          <w:tcPr>
            <w:tcW w:w="5637" w:type="dxa"/>
          </w:tcPr>
          <w:p w14:paraId="1FAE1586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14:paraId="747C803B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504D5E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456AAB76" w14:textId="77777777" w:rsidTr="00014E07">
        <w:tc>
          <w:tcPr>
            <w:tcW w:w="5637" w:type="dxa"/>
          </w:tcPr>
          <w:p w14:paraId="5290C793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14:paraId="174531CA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93CEA0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1DBC45BC" w14:textId="77777777" w:rsidTr="00014E07">
        <w:tc>
          <w:tcPr>
            <w:tcW w:w="5637" w:type="dxa"/>
          </w:tcPr>
          <w:p w14:paraId="2840B7D1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14:paraId="55D8A09F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96C97A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7FF554EB" w14:textId="77777777" w:rsidTr="00014E07">
        <w:tc>
          <w:tcPr>
            <w:tcW w:w="5637" w:type="dxa"/>
          </w:tcPr>
          <w:p w14:paraId="5ACBECE0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14:paraId="5C4B3453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234405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040F688B" w14:textId="77777777" w:rsidTr="00014E07">
        <w:tc>
          <w:tcPr>
            <w:tcW w:w="5637" w:type="dxa"/>
          </w:tcPr>
          <w:p w14:paraId="01C7CB2A" w14:textId="77777777"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14:paraId="68C9AD3F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08436D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616873E8" w14:textId="77777777" w:rsidTr="00014E07">
        <w:tc>
          <w:tcPr>
            <w:tcW w:w="5637" w:type="dxa"/>
          </w:tcPr>
          <w:p w14:paraId="5E2A5BF5" w14:textId="77777777"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14:paraId="1A16C070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15AE2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69686758" w14:textId="77777777" w:rsidTr="00014E07">
        <w:tc>
          <w:tcPr>
            <w:tcW w:w="5637" w:type="dxa"/>
          </w:tcPr>
          <w:p w14:paraId="7F336305" w14:textId="77777777"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14:paraId="716AAB8D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44406D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0D927D4A" w14:textId="77777777" w:rsidTr="00014E07">
        <w:tc>
          <w:tcPr>
            <w:tcW w:w="5637" w:type="dxa"/>
          </w:tcPr>
          <w:p w14:paraId="65517B53" w14:textId="77777777"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14:paraId="01F50FA0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6512E4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520295F2" w14:textId="77777777" w:rsidTr="00014E07">
        <w:tc>
          <w:tcPr>
            <w:tcW w:w="5637" w:type="dxa"/>
          </w:tcPr>
          <w:p w14:paraId="47DD3CCD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14:paraId="0D7251CD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8EA54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643E84AB" w14:textId="77777777" w:rsidTr="00014E07">
        <w:tc>
          <w:tcPr>
            <w:tcW w:w="5637" w:type="dxa"/>
          </w:tcPr>
          <w:p w14:paraId="483F4173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14:paraId="3DBEBF21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B73379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14:paraId="23323379" w14:textId="77777777" w:rsidTr="00014E07">
        <w:tc>
          <w:tcPr>
            <w:tcW w:w="5637" w:type="dxa"/>
          </w:tcPr>
          <w:p w14:paraId="4D747A8C" w14:textId="77777777"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  <w:proofErr w:type="gramEnd"/>
          </w:p>
        </w:tc>
        <w:tc>
          <w:tcPr>
            <w:tcW w:w="1842" w:type="dxa"/>
          </w:tcPr>
          <w:p w14:paraId="088E3251" w14:textId="77777777"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CFEA7" w14:textId="77777777"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45B597AB" w14:textId="77777777" w:rsidTr="00014E07">
        <w:tc>
          <w:tcPr>
            <w:tcW w:w="5637" w:type="dxa"/>
          </w:tcPr>
          <w:p w14:paraId="57ED6486" w14:textId="77777777"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исло обучающихся состоящих на ВШК и ОПДН.</w:t>
            </w:r>
          </w:p>
        </w:tc>
        <w:tc>
          <w:tcPr>
            <w:tcW w:w="1842" w:type="dxa"/>
          </w:tcPr>
          <w:p w14:paraId="49365207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F5BF38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790BF734" w14:textId="77777777" w:rsidTr="00014E07">
        <w:tc>
          <w:tcPr>
            <w:tcW w:w="5637" w:type="dxa"/>
          </w:tcPr>
          <w:p w14:paraId="62884A2B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14:paraId="219245AA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74FC5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17CC348D" w14:textId="77777777" w:rsidTr="00014E07">
        <w:tc>
          <w:tcPr>
            <w:tcW w:w="5637" w:type="dxa"/>
          </w:tcPr>
          <w:p w14:paraId="5B178066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14:paraId="2FA5A24C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4FFDE7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44EACFED" w14:textId="77777777" w:rsidTr="00014E07">
        <w:tc>
          <w:tcPr>
            <w:tcW w:w="5637" w:type="dxa"/>
          </w:tcPr>
          <w:p w14:paraId="1008D075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14:paraId="3D31C212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F06F6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4505B50B" w14:textId="77777777" w:rsidTr="00014E07">
        <w:tc>
          <w:tcPr>
            <w:tcW w:w="5637" w:type="dxa"/>
          </w:tcPr>
          <w:p w14:paraId="7F3798A7" w14:textId="77777777"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14:paraId="12E82B8B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DB241F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52EDF714" w14:textId="77777777" w:rsidTr="00014E07">
        <w:tc>
          <w:tcPr>
            <w:tcW w:w="5637" w:type="dxa"/>
          </w:tcPr>
          <w:p w14:paraId="06FF4389" w14:textId="77777777"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14:paraId="09CE9EC3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AD56F6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7116DA31" w14:textId="77777777" w:rsidTr="00014E07">
        <w:tc>
          <w:tcPr>
            <w:tcW w:w="5637" w:type="dxa"/>
          </w:tcPr>
          <w:p w14:paraId="0E2CA0B2" w14:textId="77777777"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14:paraId="611D8BC1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742B4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565C8D97" w14:textId="77777777" w:rsidTr="00014E07">
        <w:tc>
          <w:tcPr>
            <w:tcW w:w="5637" w:type="dxa"/>
          </w:tcPr>
          <w:p w14:paraId="14BD6BBC" w14:textId="77777777"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14:paraId="41DACE5C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2B68B5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795BA624" w14:textId="77777777" w:rsidTr="00014E07">
        <w:tc>
          <w:tcPr>
            <w:tcW w:w="5637" w:type="dxa"/>
          </w:tcPr>
          <w:p w14:paraId="37B0CFA5" w14:textId="77777777"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14:paraId="151ACC1A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14CF25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33E2A6C9" w14:textId="77777777" w:rsidTr="00014E07">
        <w:tc>
          <w:tcPr>
            <w:tcW w:w="5637" w:type="dxa"/>
          </w:tcPr>
          <w:p w14:paraId="4C019BE7" w14:textId="77777777"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14:paraId="74C6CB40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704A64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55A2C932" w14:textId="77777777" w:rsidTr="00014E07">
        <w:tc>
          <w:tcPr>
            <w:tcW w:w="5637" w:type="dxa"/>
          </w:tcPr>
          <w:p w14:paraId="1925394D" w14:textId="77777777"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14:paraId="4413EF00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C4BD66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02C79E60" w14:textId="77777777" w:rsidTr="00014E07">
        <w:tc>
          <w:tcPr>
            <w:tcW w:w="5637" w:type="dxa"/>
          </w:tcPr>
          <w:p w14:paraId="610D6684" w14:textId="77777777"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14:paraId="5A22D09C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A9D7C7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59755F05" w14:textId="77777777" w:rsidTr="00014E07">
        <w:tc>
          <w:tcPr>
            <w:tcW w:w="5637" w:type="dxa"/>
          </w:tcPr>
          <w:p w14:paraId="3F137B61" w14:textId="77777777"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14:paraId="6970FC0C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8257F7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14:paraId="23BF9B11" w14:textId="77777777" w:rsidTr="00014E07">
        <w:tc>
          <w:tcPr>
            <w:tcW w:w="5637" w:type="dxa"/>
          </w:tcPr>
          <w:p w14:paraId="06CB16D1" w14:textId="77777777"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14:paraId="3836F4CB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59D14F" w14:textId="77777777"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14:paraId="08ACAD13" w14:textId="77777777"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37879D5" w14:textId="77777777"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FE6C89B" w14:textId="77777777"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3AAAF2F" w14:textId="77777777"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60F85D9" w14:textId="77777777"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C8EC5B3" w14:textId="77777777"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C434536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BC2F2A5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0E38F76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50394CF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570951A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B14E05D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AF00210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48BF515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845F53B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EDDA0AB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769777E" w14:textId="77777777"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419FF87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46CC751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C275021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B39FCCC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AA3ECDC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DC28A17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B3869D9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E418D56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3D7FE79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04A46E3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C8E77FC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09DF2C3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676F231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C3602FE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F1D7ECD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9963E9C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3ECD319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F6B1343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9CEDF7C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060727D" w14:textId="77777777"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14E21A" w14:textId="77777777"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F32DE3B" w14:textId="77777777"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D844EA7" w14:textId="77777777"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7CA58FA" w14:textId="77777777"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8C42F7B" w14:textId="77777777" w:rsidR="00FC672E" w:rsidRPr="008E7688" w:rsidRDefault="00FC672E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14:paraId="195E7886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14:paraId="58426373" w14:textId="77777777"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14:paraId="05EE2A84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14:paraId="1CE1C779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14:paraId="1CAE254E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14:paraId="5FD9EB97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14:paraId="292ED297" w14:textId="77777777" w:rsidTr="00A30CC2">
        <w:tc>
          <w:tcPr>
            <w:tcW w:w="3510" w:type="dxa"/>
          </w:tcPr>
          <w:p w14:paraId="462FD9EB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14:paraId="34C7F2F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14:paraId="75C0214D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6CA7CA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011E2D3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7DB8DF61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385E94FC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1F86599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0027F21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177F15FA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017AE57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62C1358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4E89C0E0" w14:textId="77777777" w:rsidTr="00A30CC2">
        <w:tc>
          <w:tcPr>
            <w:tcW w:w="3510" w:type="dxa"/>
          </w:tcPr>
          <w:p w14:paraId="0451C6DF" w14:textId="77777777"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14:paraId="50470E9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/интересным,  как  Вам </w:t>
            </w:r>
          </w:p>
          <w:p w14:paraId="5107657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CC38F5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14:paraId="6CB1E7B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00135A1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0173A230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4C21B4A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441C280D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7395E8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3EEC38C9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074B456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6DB20D61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62B82C5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4D610D80" w14:textId="77777777" w:rsidTr="00A30CC2">
        <w:tc>
          <w:tcPr>
            <w:tcW w:w="3510" w:type="dxa"/>
          </w:tcPr>
          <w:p w14:paraId="15B91EDB" w14:textId="77777777"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14:paraId="79E163FD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/интересными,  как  Вам </w:t>
            </w:r>
          </w:p>
          <w:p w14:paraId="56C5D619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14:paraId="7EB35A3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4198E7B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21FE3B8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313DD6E0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2C69116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55CCDDC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2F64FAD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4FF76132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60588E42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05664AD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1B83E913" w14:textId="77777777" w:rsidTr="00A30CC2">
        <w:tc>
          <w:tcPr>
            <w:tcW w:w="3510" w:type="dxa"/>
          </w:tcPr>
          <w:p w14:paraId="1F4FBA5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14:paraId="50ADA44E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14:paraId="30851D5A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7DC3D770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5D2CEA6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1F29886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17628B1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3A7FE47A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576CE95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0840CAA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38AC5CC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76F7FBA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53C5A3BD" w14:textId="77777777" w:rsidTr="00A30CC2">
        <w:tc>
          <w:tcPr>
            <w:tcW w:w="3510" w:type="dxa"/>
          </w:tcPr>
          <w:p w14:paraId="2E9143F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E907D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14:paraId="27DE83EC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1E77ACC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702C496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6E08B89A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5F9ED12C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6ACB6E1B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194BFBF2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130D296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AF996D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541C110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24816CA3" w14:textId="77777777" w:rsidTr="00A30CC2">
        <w:tc>
          <w:tcPr>
            <w:tcW w:w="3510" w:type="dxa"/>
          </w:tcPr>
          <w:p w14:paraId="602768F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14:paraId="62F2CDBB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14:paraId="17CB5E65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14:paraId="6FF10BE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0D62742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150E26AE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5AEE8B05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C58264C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2CC1DF2B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249B38E2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71E1FBC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0585250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5FE9B995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62D1DDA6" w14:textId="77777777" w:rsidTr="00A30CC2">
        <w:tc>
          <w:tcPr>
            <w:tcW w:w="3510" w:type="dxa"/>
          </w:tcPr>
          <w:p w14:paraId="1431651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14:paraId="45FFB57D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E25499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асколько Вам важно обсудить </w:t>
            </w:r>
          </w:p>
          <w:p w14:paraId="6ED469C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14:paraId="65EA6B8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14:paraId="6D2C067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4D00D6B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3439785B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1BCB010B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55F3CF7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56C2670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210B4E5D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49C9F7B0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642FF3BA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1EA609C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612A477B" w14:textId="77777777" w:rsidTr="00A30CC2">
        <w:tc>
          <w:tcPr>
            <w:tcW w:w="3510" w:type="dxa"/>
          </w:tcPr>
          <w:p w14:paraId="283118A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14:paraId="7E8B6EFE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14:paraId="462E0C8B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14:paraId="6FA41D8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060D35C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43D60C8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05AC92E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488D8B2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7920371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3EDC0EC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330F02AA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61E600EF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FBEAE1C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197E6E83" w14:textId="77777777" w:rsidTr="00A30CC2">
        <w:tc>
          <w:tcPr>
            <w:tcW w:w="3510" w:type="dxa"/>
          </w:tcPr>
          <w:p w14:paraId="2E051553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14:paraId="140FCA40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14:paraId="3CCEBC76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220D215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202859F4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470FB5D0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40BED40A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73D9578D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7400A6D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580D9897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1CA3B6E5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FAC2118" w14:textId="77777777"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14:paraId="0D028117" w14:textId="77777777" w:rsidTr="00A30CC2">
        <w:tc>
          <w:tcPr>
            <w:tcW w:w="3510" w:type="dxa"/>
          </w:tcPr>
          <w:p w14:paraId="2262546F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14:paraId="314DECAF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14:paraId="157DBE8F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14042448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7DF097B3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11F89B0D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961004B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6954E40F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78BDF0BB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29C93B9B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280084F3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36F91760" w14:textId="77777777"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41F0036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14:paraId="2457DB94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598F8CF0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14:paraId="731EBAA9" w14:textId="77777777"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7CEBDFAD" w14:textId="77777777"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14:paraId="7FF0DA78" w14:textId="77777777"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5FA19B7" w14:textId="77777777"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14:paraId="76B95F83" w14:textId="77777777"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40922338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14:paraId="415DF449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14:paraId="4C715F4C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14:paraId="3461CB17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14:paraId="6C2361FC" w14:textId="77777777" w:rsidTr="00EB00D0">
        <w:tc>
          <w:tcPr>
            <w:tcW w:w="3510" w:type="dxa"/>
          </w:tcPr>
          <w:p w14:paraId="26B8FB16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14:paraId="21854AA5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14:paraId="118D52A4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75A827F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4F12B02F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1AFDD969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178A5EEC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32684C0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63A005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5A2BC1E0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5BB9980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7A09FC5D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2D0D0C60" w14:textId="77777777" w:rsidTr="00EB00D0">
        <w:tc>
          <w:tcPr>
            <w:tcW w:w="3510" w:type="dxa"/>
          </w:tcPr>
          <w:p w14:paraId="2472F776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14:paraId="698C2788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14:paraId="40D5790D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5891D019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6CE929E5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47F915BA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39C34AD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141A5AB8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5217050E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5829DD79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592260A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16E367AD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3D5C2A62" w14:textId="77777777" w:rsidTr="00EB00D0">
        <w:tc>
          <w:tcPr>
            <w:tcW w:w="3510" w:type="dxa"/>
          </w:tcPr>
          <w:p w14:paraId="68A07F03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14:paraId="70358282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14:paraId="4FDCAF0F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034B9C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61C7CD4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491AE94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2874CD8C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23FE2B88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8D8D8A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61FD174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4572BBA2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5D952292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48F679D3" w14:textId="77777777" w:rsidTr="00EB00D0">
        <w:tc>
          <w:tcPr>
            <w:tcW w:w="3510" w:type="dxa"/>
          </w:tcPr>
          <w:p w14:paraId="13D2C84C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14:paraId="185AC528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14:paraId="6D4A5630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57D9544A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4783879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1BF60E4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498F039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E88FE50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389109B8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2F2EBCB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2F09E53D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29AC1035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467F92FC" w14:textId="77777777" w:rsidTr="00EB00D0">
        <w:tc>
          <w:tcPr>
            <w:tcW w:w="3510" w:type="dxa"/>
          </w:tcPr>
          <w:p w14:paraId="32AC72D0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1CBD6344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14:paraId="2895E90B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14:paraId="1A1A0D7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74831FC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65666902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24D76498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763AE02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4BB61634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237EA13C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4BFC3431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256B1AE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18F33D3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71961D80" w14:textId="77777777" w:rsidTr="00EB00D0">
        <w:tc>
          <w:tcPr>
            <w:tcW w:w="3510" w:type="dxa"/>
          </w:tcPr>
          <w:p w14:paraId="2736B600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14:paraId="78F0D96A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14:paraId="4AD1B949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ABDF012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13AFD87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5C109669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3672F09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28842D89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71D39C4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5E1E98B8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56D5B7B7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5FF5BE65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270B2AD5" w14:textId="77777777" w:rsidTr="00EB00D0">
        <w:tc>
          <w:tcPr>
            <w:tcW w:w="3510" w:type="dxa"/>
          </w:tcPr>
          <w:p w14:paraId="26F6BE86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14:paraId="62F7DA71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14:paraId="598410FE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3A8CC859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45EEE3A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789FADDE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20DE0CB2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199C3A3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02F2F5D2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3DCD3635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04A56815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5896AA2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2BE6B3D4" w14:textId="77777777" w:rsidTr="00EB00D0">
        <w:tc>
          <w:tcPr>
            <w:tcW w:w="3510" w:type="dxa"/>
          </w:tcPr>
          <w:p w14:paraId="727706D7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14:paraId="5B4E61A9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14:paraId="69057E7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12D16E8E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078AF077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7837C584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EA15350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5E05EF5D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24BCB1AE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75F93374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437E1C6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1EDD53D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4A281DFF" w14:textId="77777777" w:rsidTr="00EB00D0">
        <w:tc>
          <w:tcPr>
            <w:tcW w:w="3510" w:type="dxa"/>
          </w:tcPr>
          <w:p w14:paraId="4C8D997E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14:paraId="6F464991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14:paraId="768134DC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55D5DF6C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08E903AF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6E3F150E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517BB0B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7A6F3955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17F775C1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0B6D3AF8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87BE500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40D37F2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14:paraId="0013ACBD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14:paraId="0DD66DC2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14:paraId="763D6D90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14:paraId="2DA11CC0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14:paraId="18D8C7B2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14:paraId="17218C08" w14:textId="77777777" w:rsidTr="00EB00D0">
        <w:tc>
          <w:tcPr>
            <w:tcW w:w="3510" w:type="dxa"/>
          </w:tcPr>
          <w:p w14:paraId="4F71B840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14:paraId="58B65F1E" w14:textId="77777777"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14:paraId="676BE301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30F086CA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166FBCAA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57A591F5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5DD59CC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17CA88E8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4FF2DCAF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33090C74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D2F80AC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22685214" w14:textId="77777777"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14:paraId="7D05BC4F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01625BF" w14:textId="77777777"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14:paraId="4CB304C0" w14:textId="77777777"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ACA16F7" w14:textId="77777777"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05DFB3B6" w14:textId="77777777"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71FE0682" w14:textId="77777777"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394CAEAD" w14:textId="77777777"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4DD5E9A8" w14:textId="77777777"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14:paraId="22719E76" w14:textId="77777777"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BD8D2D4" w14:textId="77777777"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14:paraId="481D1789" w14:textId="77777777"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1F1CBAD0" w14:textId="77777777"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14:paraId="2C378173" w14:textId="77777777"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14:paraId="686DE1FB" w14:textId="77777777"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14:paraId="5A8345C8" w14:textId="77777777"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14:paraId="225B9522" w14:textId="77777777" w:rsidTr="00EB00D0">
        <w:tc>
          <w:tcPr>
            <w:tcW w:w="3510" w:type="dxa"/>
          </w:tcPr>
          <w:p w14:paraId="7918DD33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14:paraId="49EADBAC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14:paraId="51FA2FEC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060D53CB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48544B2B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64D481D7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47861169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7D56D018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067A1897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150E13AD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58159DE0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505685E5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10032663" w14:textId="77777777" w:rsidTr="00EB00D0">
        <w:tc>
          <w:tcPr>
            <w:tcW w:w="3510" w:type="dxa"/>
          </w:tcPr>
          <w:p w14:paraId="2E750541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14:paraId="5A576887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14:paraId="6651DBAE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D659DD7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6E653611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3BD818D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6C3DFB3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20DC857E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46F9F1F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7DC362BE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4BB01C11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3E319A8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08BCAA7D" w14:textId="77777777" w:rsidTr="00EB00D0">
        <w:tc>
          <w:tcPr>
            <w:tcW w:w="3510" w:type="dxa"/>
          </w:tcPr>
          <w:p w14:paraId="63E44D8C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организационных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487FECCB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  <w:proofErr w:type="gramEnd"/>
          </w:p>
          <w:p w14:paraId="6EAC0807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должностными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58BCDE0A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14:paraId="609F1C3E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14:paraId="530B64F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772D4DE4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20120ED4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6FCF9D2D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ACDB01A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FE98687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0CDA9B8C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398E0DAC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19AF41B9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73791F8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1F6883A6" w14:textId="77777777" w:rsidTr="00EB00D0">
        <w:tc>
          <w:tcPr>
            <w:tcW w:w="3510" w:type="dxa"/>
          </w:tcPr>
          <w:p w14:paraId="48E52280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14:paraId="19695EF8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14:paraId="7A6D1B1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46B5611A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375B062D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3A08BD1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7C4C20C1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F918BCB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5DACB20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4535A03D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35510FC4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01D6903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203EABE0" w14:textId="77777777" w:rsidTr="00EB00D0">
        <w:tc>
          <w:tcPr>
            <w:tcW w:w="3510" w:type="dxa"/>
          </w:tcPr>
          <w:p w14:paraId="078F4B15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14:paraId="1F400B98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14:paraId="77098B13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  <w:proofErr w:type="gramEnd"/>
          </w:p>
          <w:p w14:paraId="44295555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14:paraId="00BB7A6B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вебинары, участие в конкурсах).</w:t>
            </w:r>
          </w:p>
        </w:tc>
        <w:tc>
          <w:tcPr>
            <w:tcW w:w="606" w:type="dxa"/>
          </w:tcPr>
          <w:p w14:paraId="33541ADC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3C97486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12C1A50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29E3995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1B7D6144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340920F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5D4213C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4AFD5252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34BE0E3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0FF612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07171818" w14:textId="77777777" w:rsidTr="00EB00D0">
        <w:tc>
          <w:tcPr>
            <w:tcW w:w="3510" w:type="dxa"/>
          </w:tcPr>
          <w:p w14:paraId="1F546547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14:paraId="03BE116A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14:paraId="2DAEC0F6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242D72B6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7E9685A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6F93750B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6FE2B8C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5FD959C6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3055D872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685D6D3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6334EFF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00E5B32B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6D0E5F77" w14:textId="77777777" w:rsidTr="00EB00D0">
        <w:tc>
          <w:tcPr>
            <w:tcW w:w="3510" w:type="dxa"/>
          </w:tcPr>
          <w:p w14:paraId="1C040F4A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14:paraId="62CB3C32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14:paraId="29D1361A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5A153CD7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7BCBE33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57D7958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4906E3B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33E18F8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F4BC31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4888717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3576DFB1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2C7058E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2E0F246A" w14:textId="77777777" w:rsidTr="00EB00D0">
        <w:tc>
          <w:tcPr>
            <w:tcW w:w="3510" w:type="dxa"/>
          </w:tcPr>
          <w:p w14:paraId="5B714D1E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14:paraId="24A85F87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14:paraId="6A657989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51F45F26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26F3219A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585CE0E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7E2C83C2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CC7B02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3BC7ED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515AAEF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1EF6D754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7EAF81A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66EC4EE5" w14:textId="77777777" w:rsidTr="00EB00D0">
        <w:tc>
          <w:tcPr>
            <w:tcW w:w="3510" w:type="dxa"/>
          </w:tcPr>
          <w:p w14:paraId="15F4CA81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14:paraId="6B098217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14:paraId="66D09447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AD5659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17A77773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0E9E3ABE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674034D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2537B6DB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56EC37A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654E09F1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DE04E9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21341A93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328C55C7" w14:textId="77777777" w:rsidTr="00EB00D0">
        <w:tc>
          <w:tcPr>
            <w:tcW w:w="3510" w:type="dxa"/>
          </w:tcPr>
          <w:p w14:paraId="129B8AB3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14:paraId="7424B0E4" w14:textId="77777777"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14:paraId="3EA3200D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13116B11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1E452493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5D98D41F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4B0E965B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9AB0CE2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0219FC31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39EC9F3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45A502C2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6667AE08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14:paraId="4CC38A36" w14:textId="77777777"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49A0812" w14:textId="77777777"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14:paraId="243454D6" w14:textId="77777777"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14:paraId="06A7555C" w14:textId="77777777"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14:paraId="5C826610" w14:textId="77777777"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14:paraId="11926422" w14:textId="77777777"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14:paraId="7F36C04A" w14:textId="77777777" w:rsidTr="007F75F7">
        <w:tc>
          <w:tcPr>
            <w:tcW w:w="3510" w:type="dxa"/>
          </w:tcPr>
          <w:p w14:paraId="38182A8B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14:paraId="1224E732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2CC634B1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4AE047BC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14:paraId="192CE48C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14:paraId="6A487BE4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вебинары, </w:t>
            </w:r>
          </w:p>
          <w:p w14:paraId="79C5BA08" w14:textId="77777777"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14:paraId="317ECDCD" w14:textId="77777777"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14:paraId="68AA05EA" w14:textId="77777777"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14:paraId="5DB1D70B" w14:textId="77777777"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14:paraId="0A93B690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FCF6590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14:paraId="32782872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14:paraId="46B45CCE" w14:textId="77777777"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14:paraId="105917F1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14:paraId="44F82881" w14:textId="77777777"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14:paraId="727BD882" w14:textId="77777777"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42DD65C" w14:textId="77777777"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14:paraId="3D8546E3" w14:textId="77777777"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CFD4689" w14:textId="77777777"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B87C7F7" w14:textId="77777777"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30F328A" w14:textId="77777777"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9128982" w14:textId="77777777"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73234F7" w14:textId="77777777"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C26D880" w14:textId="77777777"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94C6823" w14:textId="77777777"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343E50D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EB6F180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B5B83CE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0DC5A8A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08A3EC5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296CEDB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E8A5F62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D79F270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A56A998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9B5369C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7FCEB64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CDF4AAB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D407F2D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E5BC155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114A781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06AE098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F37142A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F0D6D4C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126AE84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401B062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FD85C72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A5F47C5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4513FE9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C0DA455" w14:textId="77777777"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2665727" w14:textId="77777777"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B2A39D4" w14:textId="77777777"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DF93882" w14:textId="77777777"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14:paraId="1CF99970" w14:textId="77777777"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2E8018BB" w14:textId="77777777"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14:paraId="03419CDF" w14:textId="77777777"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14:paraId="072BCFD0" w14:textId="77777777"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6D005E7" w14:textId="77777777"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14:paraId="657F473F" w14:textId="77777777"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14:paraId="4383A6CC" w14:textId="77777777" w:rsidTr="00EB00D0">
        <w:tc>
          <w:tcPr>
            <w:tcW w:w="3510" w:type="dxa"/>
          </w:tcPr>
          <w:p w14:paraId="5EDD32B9" w14:textId="77777777"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14:paraId="66EFC031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16AD019A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062336B5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0FF6755B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7D00CEFD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2311C330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7B79C4E7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0983C22A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1EBC7CA2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0060F3E" w14:textId="77777777"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5C8AEE9B" w14:textId="77777777" w:rsidTr="00EB00D0">
        <w:tc>
          <w:tcPr>
            <w:tcW w:w="3510" w:type="dxa"/>
          </w:tcPr>
          <w:p w14:paraId="2CA2C1D1" w14:textId="77777777"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7AF2435E" w14:textId="77777777"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14:paraId="3B0F6230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58369AC9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41DCF892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5538D3E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027119B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75DB0700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EA884D5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51FCD4F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6B81FB3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74903D4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11C0C399" w14:textId="77777777" w:rsidTr="00EB00D0">
        <w:tc>
          <w:tcPr>
            <w:tcW w:w="3510" w:type="dxa"/>
          </w:tcPr>
          <w:p w14:paraId="58F0A439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14:paraId="22D8F879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  <w:proofErr w:type="gramEnd"/>
          </w:p>
          <w:p w14:paraId="78C104A8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14:paraId="1FDCA4E8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EAF262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5056B5A0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29829BDC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12A20D82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6DECEBBF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351CEF14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320CB34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2C474D1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6645294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488B54B7" w14:textId="77777777" w:rsidTr="00EB00D0">
        <w:tc>
          <w:tcPr>
            <w:tcW w:w="3510" w:type="dxa"/>
          </w:tcPr>
          <w:p w14:paraId="2B1C712A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14:paraId="7D2E3504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14:paraId="70B4D5B5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4777950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5675D5F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019D5D44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0D0F9D99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2B1DAA49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2C1A7E3C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0F699F7A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6217B4B7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27CCB2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3068BB40" w14:textId="77777777" w:rsidTr="00EB00D0">
        <w:tc>
          <w:tcPr>
            <w:tcW w:w="3510" w:type="dxa"/>
          </w:tcPr>
          <w:p w14:paraId="243DC261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7056CB2B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14:paraId="4CBD18D9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14:paraId="0D6F09C9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77D72C66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14CF30BB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6B8D2A28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21973186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4053B839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6CF34A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3624C61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3BD10447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5C9DE50B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44D18545" w14:textId="77777777" w:rsidTr="00EB00D0">
        <w:tc>
          <w:tcPr>
            <w:tcW w:w="3510" w:type="dxa"/>
          </w:tcPr>
          <w:p w14:paraId="3CE46170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207AE1B4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14:paraId="25316BF7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14:paraId="7407B7B2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71F271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312C82B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139E7D25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4233BAC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55921374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0011FD5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262F0E4A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643F38A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27E2D9F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1E8D4111" w14:textId="77777777" w:rsidTr="00EB00D0">
        <w:tc>
          <w:tcPr>
            <w:tcW w:w="3510" w:type="dxa"/>
          </w:tcPr>
          <w:p w14:paraId="34F2710C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14:paraId="53E7B00D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14:paraId="7A59C2A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608C8782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0A376B29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0B16AAB6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7F9FBF09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2E70C1F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36CD1630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74D90EE5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461D50C4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6DB0467E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7F5C26C7" w14:textId="77777777" w:rsidTr="00EB00D0">
        <w:tc>
          <w:tcPr>
            <w:tcW w:w="3510" w:type="dxa"/>
          </w:tcPr>
          <w:p w14:paraId="2C05F53B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14:paraId="7B9D99EB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14:paraId="6826C32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3218C572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7B5B74F0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7EA202CF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2852C77F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0ABC1633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6CAC6BCE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2DB0B067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6E6C2EEA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4750BC7F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14:paraId="6B22F05D" w14:textId="77777777" w:rsidTr="00EB00D0">
        <w:tc>
          <w:tcPr>
            <w:tcW w:w="3510" w:type="dxa"/>
          </w:tcPr>
          <w:p w14:paraId="0D48ADE9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14:paraId="384482CF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14:paraId="375B1DC2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3D917E28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11A1A6D7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018A4593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309BC61C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630BF25E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14:paraId="5C5DEF74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1AB81B7F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24038F43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14:paraId="379BB2B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14:paraId="366C053D" w14:textId="77777777"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14:paraId="6911CCE6" w14:textId="77777777"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14:paraId="6AEE884A" w14:textId="77777777"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14:paraId="5BEF7EEF" w14:textId="77777777"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14:paraId="0DE58100" w14:textId="77777777"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14:paraId="13693FF2" w14:textId="77777777" w:rsidTr="00D26EE2">
        <w:tc>
          <w:tcPr>
            <w:tcW w:w="3510" w:type="dxa"/>
          </w:tcPr>
          <w:p w14:paraId="38929F3D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14:paraId="6BF3B083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7EC78B1F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  <w:proofErr w:type="gramEnd"/>
          </w:p>
          <w:p w14:paraId="48311614" w14:textId="77777777"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14:paraId="1E28D3CF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14:paraId="1F527E2C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14:paraId="3ABF2CE2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14:paraId="5329BE34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372C482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14:paraId="64E96D1E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14:paraId="6A0BF315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14:paraId="67796F01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14:paraId="38A4554D" w14:textId="77777777"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14:paraId="47C6D9A4" w14:textId="77777777"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98414B" w14:textId="77777777"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14:paraId="160DB67C" w14:textId="77777777"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E7D87" w14:textId="77777777"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C26CA6" w14:textId="77777777"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CEF684" w14:textId="77777777"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D41A78" w14:textId="77777777"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83260" w14:textId="77777777"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18356" w14:textId="77777777"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85AC0" w14:textId="77777777"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DE4FCB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7E2A2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AE2A0E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9046AE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F47B1F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41C1F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578C27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8AB88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C94185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35F3D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C96B6C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2AD3EA" w14:textId="77777777"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0B55E" w14:textId="77777777"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0A8635" w14:textId="77777777"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CB556E" w14:textId="77777777"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14:paraId="6D991CF2" w14:textId="77777777"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14:paraId="25F874C4" w14:textId="77777777"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14:paraId="47A438A0" w14:textId="77777777"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14:paraId="021D3F86" w14:textId="77777777"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14:paraId="371AB2A6" w14:textId="77777777"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14:paraId="6B53A17F" w14:textId="77777777" w:rsidTr="00504682">
        <w:tc>
          <w:tcPr>
            <w:tcW w:w="2802" w:type="dxa"/>
          </w:tcPr>
          <w:p w14:paraId="16446247" w14:textId="77777777"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14:paraId="587AEB59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7EA39FF4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663C3FAF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30641A15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0B4954A0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17402C0F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13E6FC31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1F6594E2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170D549B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7573821E" w14:textId="77777777"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7FB12910" w14:textId="77777777" w:rsidTr="00504682">
        <w:tc>
          <w:tcPr>
            <w:tcW w:w="2802" w:type="dxa"/>
          </w:tcPr>
          <w:p w14:paraId="026774DC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14:paraId="55FAC8CE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10F6591D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55C56295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1063DF0D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62709EEE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158E0CEB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059261E6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5BC275D1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4E2EB4C8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70DA3F09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72927DDE" w14:textId="77777777" w:rsidTr="00504682">
        <w:tc>
          <w:tcPr>
            <w:tcW w:w="2802" w:type="dxa"/>
          </w:tcPr>
          <w:p w14:paraId="4A814120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14:paraId="5BAC3B45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14:paraId="796AAD50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0C87E1C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53EE6C88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7CC68F4B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6874340B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4CFD7751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32D738CA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05AA7979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7802D37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1F78A65A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02DB757D" w14:textId="77777777" w:rsidTr="00504682">
        <w:tc>
          <w:tcPr>
            <w:tcW w:w="2802" w:type="dxa"/>
          </w:tcPr>
          <w:p w14:paraId="78F3B02C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14:paraId="37BA7202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06B49178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583D5ACB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44D11269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23BC18DE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0212C482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25096A1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7538F842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2598FA62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78CA458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1E74A445" w14:textId="77777777" w:rsidTr="00504682">
        <w:tc>
          <w:tcPr>
            <w:tcW w:w="2802" w:type="dxa"/>
          </w:tcPr>
          <w:p w14:paraId="3836FDAC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14:paraId="30AE9158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340AAFFE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190E60A4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579E445A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6DB10330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3AD4481E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7CDF6E27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2291C468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4D289589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28FD74C0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05006EDC" w14:textId="77777777" w:rsidTr="00504682">
        <w:tc>
          <w:tcPr>
            <w:tcW w:w="2802" w:type="dxa"/>
          </w:tcPr>
          <w:p w14:paraId="7BCEBF95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14:paraId="4598B323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0E1D10D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0C1CF59C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4E0716CC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010261A3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53684F4E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63B739CD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07316A4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0DC7FD58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4C4EC5A0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1CF1762E" w14:textId="77777777" w:rsidTr="00504682">
        <w:tc>
          <w:tcPr>
            <w:tcW w:w="2802" w:type="dxa"/>
          </w:tcPr>
          <w:p w14:paraId="7CA99854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14:paraId="1145C761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3CFE8744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0B9809E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62C1BB36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3D37F8F5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2756AFE3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43A66BFC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62897830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4ED4BAE1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521223BA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1AD24EB0" w14:textId="77777777" w:rsidTr="00504682">
        <w:tc>
          <w:tcPr>
            <w:tcW w:w="2802" w:type="dxa"/>
          </w:tcPr>
          <w:p w14:paraId="764F93DB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14:paraId="65E82DE5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1735956B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7DB1DA92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2B1B15CA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491FBED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61EA5EB4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77401C98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7195E110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1DE807BE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697DD146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02F2DF3B" w14:textId="77777777" w:rsidTr="00504682">
        <w:tc>
          <w:tcPr>
            <w:tcW w:w="2802" w:type="dxa"/>
          </w:tcPr>
          <w:p w14:paraId="11216AC4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14:paraId="4A0996DA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6CED0521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5BEABE52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57942907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69F6D831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3DD0CA29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0DE85220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24A35730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2954A3CE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2F1CE7BC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14:paraId="12DADFF7" w14:textId="77777777" w:rsidTr="00504682">
        <w:tc>
          <w:tcPr>
            <w:tcW w:w="2802" w:type="dxa"/>
          </w:tcPr>
          <w:p w14:paraId="3A6A9C4C" w14:textId="77777777"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14:paraId="26FADC7D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00E97FD4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18D9A862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711D6C33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10CCD981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1DC0D433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0999740F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5F061A85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08344D91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599060B5" w14:textId="77777777"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14:paraId="71CEC2E5" w14:textId="77777777"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14:paraId="2417C5ED" w14:textId="77777777"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14:paraId="3F10DCF4" w14:textId="77777777"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14:paraId="3E3AA318" w14:textId="77777777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A2191B" w:rsidRPr="00A2191B" w14:paraId="6D94118D" w14:textId="77777777">
              <w:trPr>
                <w:trHeight w:val="109"/>
              </w:trPr>
              <w:tc>
                <w:tcPr>
                  <w:tcW w:w="0" w:type="auto"/>
                </w:tcPr>
                <w:p w14:paraId="04F95DE7" w14:textId="77777777"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14:paraId="6472359F" w14:textId="77777777"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14:paraId="0C800814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14:paraId="26C2AFA6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14:paraId="15D9389E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14:paraId="495DB98C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14:paraId="2BA419E2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14:paraId="5181CDC4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14:paraId="7BBFA9CC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14:paraId="02E1EFE6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14:paraId="30BCF68A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14:paraId="5C4AD783" w14:textId="77777777"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14:paraId="6A8F95C6" w14:textId="77777777"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1C6C4" w14:textId="77777777"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14:paraId="24E30E05" w14:textId="77777777"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14:paraId="359D8DDD" w14:textId="77777777"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14:paraId="78582C07" w14:textId="77777777"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14:paraId="699DF317" w14:textId="77777777"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14:paraId="6B839E95" w14:textId="77777777"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7A32E" w14:textId="77777777"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14:paraId="29EBE8AA" w14:textId="77777777" w:rsidR="00B20BA8" w:rsidRPr="00A2191B" w:rsidRDefault="00B20BA8" w:rsidP="00E9036A">
      <w:pPr>
        <w:pStyle w:val="Default"/>
        <w:rPr>
          <w:b/>
          <w:bCs/>
          <w:color w:val="auto"/>
        </w:rPr>
      </w:pPr>
    </w:p>
    <w:p w14:paraId="5A498A23" w14:textId="77777777" w:rsidR="00B20BA8" w:rsidRPr="00A2191B" w:rsidRDefault="00B20BA8" w:rsidP="00E9036A">
      <w:pPr>
        <w:pStyle w:val="Default"/>
        <w:rPr>
          <w:b/>
          <w:bCs/>
          <w:color w:val="auto"/>
        </w:rPr>
      </w:pPr>
    </w:p>
    <w:p w14:paraId="52454C63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14:paraId="47904C7A" w14:textId="77777777"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14:paraId="05D2CE59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14:paraId="0342E0A3" w14:textId="77777777" w:rsidR="00E9036A" w:rsidRPr="00A2191B" w:rsidRDefault="00E9036A" w:rsidP="00E9036A">
      <w:pPr>
        <w:pStyle w:val="Default"/>
        <w:rPr>
          <w:color w:val="auto"/>
        </w:rPr>
      </w:pPr>
    </w:p>
    <w:p w14:paraId="37B07873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14:paraId="0809A634" w14:textId="77777777"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14:paraId="7539DBE0" w14:textId="77777777" w:rsidR="00E9036A" w:rsidRPr="00A2191B" w:rsidRDefault="00E9036A" w:rsidP="00E9036A">
      <w:pPr>
        <w:pStyle w:val="Default"/>
        <w:rPr>
          <w:color w:val="auto"/>
        </w:rPr>
      </w:pPr>
    </w:p>
    <w:p w14:paraId="47B5090D" w14:textId="77777777"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14:paraId="7AD0E11B" w14:textId="77777777" w:rsidTr="00E9036A">
        <w:tc>
          <w:tcPr>
            <w:tcW w:w="2419" w:type="dxa"/>
          </w:tcPr>
          <w:p w14:paraId="0729082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14:paraId="4C296347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6AD288B6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29D399DE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35C294EB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04D7C8DA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6540FFA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099B9251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3048E433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776749E5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508AE06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3058B0CD" w14:textId="77777777" w:rsidTr="00E9036A">
        <w:tc>
          <w:tcPr>
            <w:tcW w:w="2419" w:type="dxa"/>
          </w:tcPr>
          <w:p w14:paraId="3A58C065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14:paraId="79D9B8A2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308D05CE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2D24797E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6B559F74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4ED30652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10A66842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5AFA781A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55DE6C43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50EC38FB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1152CB94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4D8FE9A5" w14:textId="77777777" w:rsidTr="00E9036A">
        <w:tc>
          <w:tcPr>
            <w:tcW w:w="2419" w:type="dxa"/>
          </w:tcPr>
          <w:p w14:paraId="55837F9D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14:paraId="30C38D64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5914099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70C1FFDC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5D8198BA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4FCCF082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04339C5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4B02A6A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3FBF3838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25DC8BF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18F36C56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68505637" w14:textId="77777777" w:rsidTr="00E9036A">
        <w:tc>
          <w:tcPr>
            <w:tcW w:w="2419" w:type="dxa"/>
          </w:tcPr>
          <w:p w14:paraId="250346F2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14:paraId="09C569E4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757BF73D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2FC8CDD5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458D22CB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527CAB59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13C65ADD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3B98887B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65B8B95D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7AAC0716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3498E32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6648C96E" w14:textId="77777777" w:rsidTr="00E9036A">
        <w:tc>
          <w:tcPr>
            <w:tcW w:w="2419" w:type="dxa"/>
          </w:tcPr>
          <w:p w14:paraId="6D087B82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14:paraId="797709E8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66C407D5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096D6EA4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463A5182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4655D074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652ABF04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33EEE43B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6EB674DC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68AE1C6C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7A8548DA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7748AEAA" w14:textId="77777777" w:rsidTr="00E9036A">
        <w:tc>
          <w:tcPr>
            <w:tcW w:w="2419" w:type="dxa"/>
          </w:tcPr>
          <w:p w14:paraId="11647314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14:paraId="559F923E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65BA3567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339FAB4D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0F7B7E9E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0FB53E7B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372AA84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7A87BE4E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449CADD9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49C62CE2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52B4A5C7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438AF59C" w14:textId="77777777" w:rsidTr="00E9036A">
        <w:tc>
          <w:tcPr>
            <w:tcW w:w="2419" w:type="dxa"/>
          </w:tcPr>
          <w:p w14:paraId="3A6194C3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14:paraId="4C94D0FC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04222CB7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2E1A21CD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3B8F8D97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0D37A4B6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2AB69F34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3B06538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7CBE2585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25B25F39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46FBC395" w14:textId="77777777"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14:paraId="0212D135" w14:textId="77777777" w:rsidTr="00E9036A">
        <w:tc>
          <w:tcPr>
            <w:tcW w:w="2419" w:type="dxa"/>
          </w:tcPr>
          <w:p w14:paraId="44FD2A47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14:paraId="3F4BC002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5811DAE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4006AE86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5B621AC7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5DAA24CD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6352A483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747E1FD6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2598445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5D81765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4AA6F506" w14:textId="77777777"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14:paraId="5E736E9E" w14:textId="77777777" w:rsidTr="00E9036A">
        <w:tc>
          <w:tcPr>
            <w:tcW w:w="2419" w:type="dxa"/>
          </w:tcPr>
          <w:p w14:paraId="26F0928E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14:paraId="7633232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22D9AB8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139516DC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599AA2BA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1C61AB3D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69F30BB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2C14588C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2395C522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43B86DC3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1557A576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0A4F1688" w14:textId="77777777" w:rsidTr="00E9036A">
        <w:tc>
          <w:tcPr>
            <w:tcW w:w="2419" w:type="dxa"/>
          </w:tcPr>
          <w:p w14:paraId="0D677992" w14:textId="77777777"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14:paraId="55AF852B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4994A620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66B5FBDB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6E8BDF6A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0706E411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2E680BB6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68960D0C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5F7F6D95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369BE05F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14FB5DED" w14:textId="77777777"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14:paraId="1720132F" w14:textId="77777777" w:rsidR="00E9036A" w:rsidRPr="00A2191B" w:rsidRDefault="00E9036A" w:rsidP="00E9036A">
      <w:pPr>
        <w:pStyle w:val="Default"/>
        <w:rPr>
          <w:color w:val="auto"/>
        </w:rPr>
      </w:pPr>
    </w:p>
    <w:p w14:paraId="448CB942" w14:textId="77777777" w:rsidR="00E9036A" w:rsidRPr="00A2191B" w:rsidRDefault="00E9036A" w:rsidP="00E9036A">
      <w:pPr>
        <w:pStyle w:val="Default"/>
        <w:rPr>
          <w:color w:val="auto"/>
        </w:rPr>
      </w:pPr>
    </w:p>
    <w:p w14:paraId="65ABE1E1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14:paraId="0E056AD4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14:paraId="00E004B0" w14:textId="77777777"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14:paraId="2F0DCB6E" w14:textId="77777777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A2191B" w:rsidRPr="00A2191B" w14:paraId="510980EF" w14:textId="77777777">
              <w:trPr>
                <w:trHeight w:val="267"/>
              </w:trPr>
              <w:tc>
                <w:tcPr>
                  <w:tcW w:w="0" w:type="auto"/>
                </w:tcPr>
                <w:p w14:paraId="2D2073DC" w14:textId="77777777"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14:paraId="74A43723" w14:textId="77777777"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14:paraId="5AE427DC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7DD9FD5B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2ED9957A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6C484841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2C08C4C6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6771ADC7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0F24A0EF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0B3EAB0C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7E34A400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4484A07E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14:paraId="3F4203A4" w14:textId="77777777"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14:paraId="62928BC2" w14:textId="77777777" w:rsidR="00E9036A" w:rsidRPr="00A2191B" w:rsidRDefault="00E9036A" w:rsidP="00E9036A">
      <w:pPr>
        <w:pStyle w:val="Default"/>
        <w:rPr>
          <w:color w:val="auto"/>
        </w:rPr>
      </w:pPr>
    </w:p>
    <w:p w14:paraId="2B0881DF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14:paraId="006B0D2D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14:paraId="25E51D90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14:paraId="61ABE937" w14:textId="77777777" w:rsidR="00E9036A" w:rsidRPr="00A2191B" w:rsidRDefault="00E9036A" w:rsidP="00E9036A">
      <w:pPr>
        <w:pStyle w:val="Default"/>
        <w:rPr>
          <w:color w:val="auto"/>
        </w:rPr>
      </w:pPr>
    </w:p>
    <w:p w14:paraId="1B1EC866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14:paraId="06FAB1F2" w14:textId="77777777"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14:paraId="5A894FED" w14:textId="77777777"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14:paraId="33D4D5CC" w14:textId="77777777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A2191B" w:rsidRPr="00A2191B" w14:paraId="602AEF2A" w14:textId="77777777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A2191B" w:rsidRPr="00A2191B" w14:paraId="1410C68E" w14:textId="77777777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14:paraId="60CC2E15" w14:textId="77777777"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14:paraId="629DF0C7" w14:textId="77777777"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25F52C" w14:textId="77777777"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14:paraId="4D3B8DCC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14:paraId="00BBABC5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14:paraId="3AB9642E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14:paraId="75451AB7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14:paraId="771EDA42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14:paraId="75A818E0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14:paraId="4CCF2FCD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14:paraId="4369B100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14:paraId="48B82B8F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14:paraId="5C6BEFA1" w14:textId="77777777"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14:paraId="071AB294" w14:textId="77777777"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14:paraId="26418579" w14:textId="77777777"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14:paraId="3AAA4527" w14:textId="77777777"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14:paraId="312BCCF9" w14:textId="77777777"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14:paraId="78634432" w14:textId="77777777"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14:paraId="133C26E8" w14:textId="77777777"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14:paraId="05AD45C3" w14:textId="77777777"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14:paraId="6359F526" w14:textId="77777777"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14:paraId="0D1E8C33" w14:textId="77777777"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14:paraId="67F52863" w14:textId="77777777"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14:paraId="431B5015" w14:textId="77777777"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14:paraId="09DC019C" w14:textId="77777777"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58367831" w14:textId="77777777"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3CADC452" w14:textId="77777777"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7151536E" w14:textId="77777777"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57FA9467" w14:textId="77777777"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431C0D8F" w14:textId="77777777"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2640EE22" w14:textId="77777777"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23FC5742" w14:textId="77777777"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22AC4EB4" w14:textId="77777777"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14:paraId="47540D0E" w14:textId="77777777"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14:paraId="7E85BEBA" w14:textId="77777777"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14:paraId="6BF2F44E" w14:textId="77777777"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наставляемого </w:t>
      </w:r>
    </w:p>
    <w:p w14:paraId="62935596" w14:textId="77777777" w:rsidR="00B20BA8" w:rsidRPr="00A2191B" w:rsidRDefault="00B20BA8" w:rsidP="0033238E">
      <w:pPr>
        <w:pStyle w:val="Default"/>
        <w:rPr>
          <w:b/>
          <w:color w:val="auto"/>
        </w:rPr>
      </w:pPr>
    </w:p>
    <w:p w14:paraId="49474212" w14:textId="77777777"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14:paraId="4DBE7991" w14:textId="77777777"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14:paraId="1F4A7F07" w14:textId="77777777" w:rsidR="0033238E" w:rsidRPr="00A2191B" w:rsidRDefault="0033238E" w:rsidP="0033238E">
      <w:pPr>
        <w:pStyle w:val="Default"/>
        <w:rPr>
          <w:color w:val="auto"/>
        </w:rPr>
      </w:pPr>
    </w:p>
    <w:p w14:paraId="07F7F0BC" w14:textId="77777777"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14:paraId="73DEE84E" w14:textId="77777777" w:rsidTr="0033238E">
        <w:tc>
          <w:tcPr>
            <w:tcW w:w="3459" w:type="dxa"/>
          </w:tcPr>
          <w:p w14:paraId="4DDB10D2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14:paraId="68212ECA" w14:textId="77777777"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C0CE7CD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76259D4E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1C10A084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44EAA013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780BD49D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78E87176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0855A166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581D7E53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7E841FCC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2DC4D9A9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38BE14AA" w14:textId="77777777" w:rsidTr="0033238E">
        <w:tc>
          <w:tcPr>
            <w:tcW w:w="3459" w:type="dxa"/>
          </w:tcPr>
          <w:p w14:paraId="4982F637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14:paraId="402C7BD0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0596C09E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03683004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4F06A8EC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4D8B4AAA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73BC28EE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147B361D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55D7AF8E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4E76BD31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3C44DC24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4B54E13F" w14:textId="77777777" w:rsidTr="0033238E">
        <w:tc>
          <w:tcPr>
            <w:tcW w:w="3459" w:type="dxa"/>
          </w:tcPr>
          <w:p w14:paraId="6F2B9173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14:paraId="7577E4DB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13939DF9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2120090A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65078538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6C8EA536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3764E9BA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356747A2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5633DB21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1E6A738E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74DFDE02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778EFD43" w14:textId="77777777" w:rsidTr="0033238E">
        <w:tc>
          <w:tcPr>
            <w:tcW w:w="3459" w:type="dxa"/>
          </w:tcPr>
          <w:p w14:paraId="125204BB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14:paraId="6F8C416A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72B66449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5A322A32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5189ACBC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29B489B5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0E139D54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21875850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6053C2C3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08639A8B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702C88F4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7EE4F47E" w14:textId="77777777" w:rsidTr="0033238E">
        <w:tc>
          <w:tcPr>
            <w:tcW w:w="3459" w:type="dxa"/>
          </w:tcPr>
          <w:p w14:paraId="4396E0A9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611" w:type="dxa"/>
          </w:tcPr>
          <w:p w14:paraId="0E358DD6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378F076F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051D0C1D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46665F65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60667BA2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56A1DCCD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1AA09458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1D67AEB7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2DA6658B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63924EC6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6DF147DA" w14:textId="77777777" w:rsidTr="0033238E">
        <w:tc>
          <w:tcPr>
            <w:tcW w:w="3459" w:type="dxa"/>
          </w:tcPr>
          <w:p w14:paraId="30847B90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14:paraId="65850B77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14:paraId="3C15D15C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2C0D9D4D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21585583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54D54174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143CE831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7FA46C99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61E730C0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7D4629A9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07B93887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67BA3788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00F534A5" w14:textId="77777777" w:rsidTr="0033238E">
        <w:tc>
          <w:tcPr>
            <w:tcW w:w="3459" w:type="dxa"/>
          </w:tcPr>
          <w:p w14:paraId="5C5E622A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14:paraId="2BE8DBB9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14:paraId="1F42025B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42610EBC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207F2C8C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49DCC010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34C11169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6DC5BCB0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55E49A15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3DF7F211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6C0E593B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7D820B37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3C6FC4C1" w14:textId="77777777" w:rsidTr="0033238E">
        <w:tc>
          <w:tcPr>
            <w:tcW w:w="3459" w:type="dxa"/>
          </w:tcPr>
          <w:p w14:paraId="59F15490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14:paraId="1A46021D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0ACBE3C3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4AED5F6B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0F7272D3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34ABD228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3EAA29A4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210C3BA4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6D58CBDB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02918321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23603220" w14:textId="77777777"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0457F31F" w14:textId="77777777" w:rsidTr="0033238E">
        <w:tc>
          <w:tcPr>
            <w:tcW w:w="3459" w:type="dxa"/>
          </w:tcPr>
          <w:p w14:paraId="26DBE367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14:paraId="5CAF9E3D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5856705C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07217056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28DF50D6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1A2CE10F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46C2C295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38AFA891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45E2A5BB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22FCD5B8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589FC511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68A8F77F" w14:textId="77777777" w:rsidTr="0033238E">
        <w:tc>
          <w:tcPr>
            <w:tcW w:w="3459" w:type="dxa"/>
          </w:tcPr>
          <w:p w14:paraId="3D16ACDA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14:paraId="29F1F0B4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41ABE422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7A5BD5C6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3024FC93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15FA5FC2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41384C79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27DAA43C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09DB6951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416401E5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34A9943F" w14:textId="77777777"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14:paraId="352BAF56" w14:textId="77777777" w:rsidR="00FF7B92" w:rsidRPr="00A2191B" w:rsidRDefault="00FF7B92" w:rsidP="00FF7B92">
      <w:pPr>
        <w:pStyle w:val="Default"/>
        <w:rPr>
          <w:color w:val="auto"/>
        </w:rPr>
      </w:pPr>
    </w:p>
    <w:p w14:paraId="67F234CE" w14:textId="77777777"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14:paraId="51E0B660" w14:textId="77777777"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14:paraId="3D44D671" w14:textId="77777777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14:paraId="79462A33" w14:textId="77777777">
              <w:trPr>
                <w:trHeight w:val="267"/>
              </w:trPr>
              <w:tc>
                <w:tcPr>
                  <w:tcW w:w="0" w:type="auto"/>
                </w:tcPr>
                <w:p w14:paraId="34C15E29" w14:textId="77777777"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14:paraId="13CDE888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D5E6293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08F891F3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4303C402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02836B6E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06BD0141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1BE5C720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5914DD0C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1070FC6D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5990A256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1CB094B0" w14:textId="77777777"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14:paraId="14E370DD" w14:textId="77777777"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14:paraId="746D9085" w14:textId="77777777"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15. Что особенно ценно для Вас было в программе?</w:t>
      </w:r>
    </w:p>
    <w:p w14:paraId="2A4E2E09" w14:textId="77777777"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448E285" w14:textId="77777777"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14:paraId="4B26B439" w14:textId="77777777"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14:paraId="39A185C4" w14:textId="77777777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14:paraId="59ED5429" w14:textId="77777777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 w14:paraId="0190174F" w14:textId="77777777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14:paraId="26DCD97B" w14:textId="77777777"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            </w:r>
                      </w:p>
                    </w:tc>
                  </w:tr>
                </w:tbl>
                <w:p w14:paraId="0FDADA17" w14:textId="77777777"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C289E5" w14:textId="77777777"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230BBA8" w14:textId="77777777"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14:paraId="629BEEFA" w14:textId="77777777"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32BD50C" w14:textId="77777777"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14:paraId="1398FA3D" w14:textId="77777777"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EC4B792" w14:textId="77777777"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14:paraId="0BC34BD6" w14:textId="77777777"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E410484" w14:textId="77777777"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14:paraId="7F57297F" w14:textId="77777777"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DDFDC68" w14:textId="77777777"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14:paraId="20175195" w14:textId="77777777"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5725E" w14:textId="77777777"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14:paraId="74514288" w14:textId="77777777"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14:paraId="6C72590F" w14:textId="77777777"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14:paraId="79CF85D0" w14:textId="77777777"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14:paraId="294D7606" w14:textId="77777777"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14:paraId="1BB58897" w14:textId="77777777"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14:paraId="1E45DC7A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79280311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0F0A9FB6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259DB866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2EB7EC22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60EAAE57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262F1F37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78CD5220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77D48AF6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2FE3EA97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55AB79FF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2E740EFE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356FFA92" w14:textId="77777777"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23EC73C7" w14:textId="77777777"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14:paraId="412270BC" w14:textId="77777777"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14:paraId="614BB529" w14:textId="77777777"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14:paraId="3071D012" w14:textId="77777777"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14:paraId="194804C7" w14:textId="77777777"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14:paraId="3009DCDA" w14:textId="77777777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14:paraId="745B3F65" w14:textId="77777777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 w14:paraId="4D21267A" w14:textId="77777777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14:paraId="7AEC0FA5" w14:textId="77777777"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14:paraId="0BCDE1C7" w14:textId="77777777"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9BF70E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961CD8B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18173846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4DD682B0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396068B0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429CFE1B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1BCD274E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2869987B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760B628C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2DD09A15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36B3EFF8" w14:textId="77777777"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20A8D83B" w14:textId="77777777" w:rsidTr="00AA5380">
        <w:tc>
          <w:tcPr>
            <w:tcW w:w="3459" w:type="dxa"/>
          </w:tcPr>
          <w:p w14:paraId="056A7649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14:paraId="60486EE3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55D2E649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16D966F9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2D5019E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74FD81C9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3C68ECF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205682D7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31E628CE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65B8313D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6645D929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284BE550" w14:textId="77777777" w:rsidTr="00AA5380">
        <w:tc>
          <w:tcPr>
            <w:tcW w:w="3459" w:type="dxa"/>
          </w:tcPr>
          <w:p w14:paraId="087C1D36" w14:textId="77777777"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14:paraId="1C7968ED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78BB0A6F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3A8C4953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32E5B884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31E45EBF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2113811B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044CB9BC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0E7E1B5F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16ECB639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121770B7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5A931AB0" w14:textId="77777777" w:rsidTr="00AA5380">
        <w:tc>
          <w:tcPr>
            <w:tcW w:w="3459" w:type="dxa"/>
          </w:tcPr>
          <w:p w14:paraId="02A8F6D2" w14:textId="77777777"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14:paraId="27119814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6903FD2D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591483E2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03145B7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3F054FA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49CC88D7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46AA772C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14AAAF6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7316A7ED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473515D3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24D47FBF" w14:textId="77777777" w:rsidTr="00AA5380">
        <w:tc>
          <w:tcPr>
            <w:tcW w:w="3459" w:type="dxa"/>
          </w:tcPr>
          <w:p w14:paraId="5873C660" w14:textId="77777777"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14:paraId="6C8E350D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26962E4F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6A7B4677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164B4529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60A8E80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4AD9F583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26AC796F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41BB5ECE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4C30E99D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0B7F11A4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0A138690" w14:textId="77777777" w:rsidTr="00AA5380">
        <w:tc>
          <w:tcPr>
            <w:tcW w:w="3459" w:type="dxa"/>
          </w:tcPr>
          <w:p w14:paraId="07357A96" w14:textId="77777777"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14:paraId="29AC88D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5B094F81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0F3BEDB2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091A736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56C8D5B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71BB648E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3D0D99B1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4DCDE9C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6F8D4B68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1A92BAC3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27262ACB" w14:textId="77777777" w:rsidTr="00AA5380">
        <w:tc>
          <w:tcPr>
            <w:tcW w:w="3459" w:type="dxa"/>
          </w:tcPr>
          <w:p w14:paraId="2A1DECE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14:paraId="59150771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16CB717D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15CD906B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0A2A21B4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0D5BBF26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13C0D698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67F54B2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484FF686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3EB13BBC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304D78F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04495A06" w14:textId="77777777" w:rsidTr="00AA5380">
        <w:tc>
          <w:tcPr>
            <w:tcW w:w="3459" w:type="dxa"/>
          </w:tcPr>
          <w:p w14:paraId="7E4474C6" w14:textId="77777777"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  <w:p w14:paraId="2340D7A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99CED2B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64434E81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05279A6F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5B5C598E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00E49680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5C6E4DEB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0EB00AAA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1295D5FB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193EB6D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15F8C92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14:paraId="173115B1" w14:textId="77777777" w:rsidTr="00AA5380">
        <w:tc>
          <w:tcPr>
            <w:tcW w:w="3459" w:type="dxa"/>
          </w:tcPr>
          <w:p w14:paraId="0D0F59E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14:paraId="20F86522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744C9301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38B07C68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65A1831C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002FC781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44055CC8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1CC531FC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541B63CB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39D0350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038EC53B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14:paraId="5119F60D" w14:textId="77777777"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14:paraId="6C0126E3" w14:textId="77777777" w:rsidR="009032A0" w:rsidRPr="00A2191B" w:rsidRDefault="00632C04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14:paraId="033DCE53" w14:textId="77777777"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14:paraId="7521035E" w14:textId="77777777"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14:paraId="3C798EE7" w14:textId="77777777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14:paraId="08E54627" w14:textId="77777777">
              <w:trPr>
                <w:trHeight w:val="267"/>
              </w:trPr>
              <w:tc>
                <w:tcPr>
                  <w:tcW w:w="0" w:type="auto"/>
                </w:tcPr>
                <w:p w14:paraId="0E8B165A" w14:textId="77777777"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14:paraId="5EC0F645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BB4A66F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14:paraId="4C61C358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14:paraId="5D8FEAB2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14:paraId="752BA5CC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14:paraId="26847BF8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14:paraId="4394B27C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14:paraId="3A900D46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14:paraId="435A022F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14:paraId="6F12910D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14:paraId="3653809B" w14:textId="77777777"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14:paraId="1E6C1088" w14:textId="77777777"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14:paraId="32C2F85D" w14:textId="77777777"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14:paraId="7CBEE225" w14:textId="77777777"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14:paraId="41F6A7E4" w14:textId="77777777" w:rsidR="009032A0" w:rsidRPr="00A2191B" w:rsidRDefault="009032A0" w:rsidP="009032A0">
      <w:pPr>
        <w:pStyle w:val="Default"/>
        <w:rPr>
          <w:color w:val="auto"/>
        </w:rPr>
      </w:pPr>
    </w:p>
    <w:p w14:paraId="2E93B8CF" w14:textId="77777777"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14:paraId="47294345" w14:textId="77777777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14:paraId="6A010E7E" w14:textId="77777777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 w14:paraId="0E1E0932" w14:textId="77777777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811"/>
                        </w:tblGrid>
                        <w:tr w:rsidR="00A2191B" w:rsidRPr="00A2191B" w14:paraId="659E2FCB" w14:textId="77777777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14:paraId="7425B503" w14:textId="77777777"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</w:t>
                              </w: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мероприятия по развитию конкретных профессиональных навыков (посещение и ведение открытых уроков, семинары, вебинары, участие в конкурсах). </w:t>
                              </w:r>
                            </w:p>
                          </w:tc>
                        </w:tr>
                      </w:tbl>
                      <w:p w14:paraId="009C7AC2" w14:textId="77777777"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5376CB" w14:textId="77777777"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95D792" w14:textId="77777777"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07BCB77" w14:textId="77777777"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  <w:p w14:paraId="48395C63" w14:textId="77777777"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B9A18BB" w14:textId="77777777"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</w:t>
            </w:r>
          </w:p>
          <w:p w14:paraId="41B3A4CF" w14:textId="77777777"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3C6821A" w14:textId="77777777"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14:paraId="1179DE50" w14:textId="77777777"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B5265C1" w14:textId="77777777"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14:paraId="7316438C" w14:textId="77777777"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382A5908" w14:textId="77777777"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14:paraId="4BA65575" w14:textId="77777777"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678C6" w14:textId="77777777"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14:paraId="3453FB14" w14:textId="77777777"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14:paraId="14D3FC1E" w14:textId="77777777"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14:paraId="237BDA2D" w14:textId="77777777"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14:paraId="616DAA91" w14:textId="77777777"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14:paraId="47355BAF" w14:textId="77777777"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14:paraId="650B2EB3" w14:textId="77777777"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14:paraId="790B78F8" w14:textId="77777777"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14:paraId="482CAA2B" w14:textId="77777777"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14:paraId="748918FF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4A90E59F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33C5EFAF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4B88EE21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5F2454DC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0FD852D8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78EED08D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7CC3B83D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7B8008A6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79D8B852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0A2410E9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24A97C82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151A541B" w14:textId="77777777"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2E195139" w14:textId="77777777"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14:paraId="1C4DC124" w14:textId="77777777"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B381" w14:textId="77777777" w:rsidR="001437F0" w:rsidRDefault="001437F0" w:rsidP="00A620AB">
      <w:pPr>
        <w:spacing w:after="0" w:line="240" w:lineRule="auto"/>
      </w:pPr>
      <w:r>
        <w:separator/>
      </w:r>
    </w:p>
  </w:endnote>
  <w:endnote w:type="continuationSeparator" w:id="0">
    <w:p w14:paraId="02D0A893" w14:textId="77777777" w:rsidR="001437F0" w:rsidRDefault="001437F0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59546"/>
      <w:docPartObj>
        <w:docPartGallery w:val="Page Numbers (Bottom of Page)"/>
        <w:docPartUnique/>
      </w:docPartObj>
    </w:sdtPr>
    <w:sdtEndPr/>
    <w:sdtContent>
      <w:p w14:paraId="56FAAA6E" w14:textId="77777777" w:rsidR="00095114" w:rsidRDefault="0009511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E5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69692E20" w14:textId="77777777" w:rsidR="00095114" w:rsidRDefault="000951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3698C" w14:textId="77777777" w:rsidR="001437F0" w:rsidRDefault="001437F0" w:rsidP="00A620AB">
      <w:pPr>
        <w:spacing w:after="0" w:line="240" w:lineRule="auto"/>
      </w:pPr>
      <w:r>
        <w:separator/>
      </w:r>
    </w:p>
  </w:footnote>
  <w:footnote w:type="continuationSeparator" w:id="0">
    <w:p w14:paraId="6F025191" w14:textId="77777777" w:rsidR="001437F0" w:rsidRDefault="001437F0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5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48"/>
  </w:num>
  <w:num w:numId="5">
    <w:abstractNumId w:val="33"/>
  </w:num>
  <w:num w:numId="6">
    <w:abstractNumId w:val="37"/>
  </w:num>
  <w:num w:numId="7">
    <w:abstractNumId w:val="27"/>
  </w:num>
  <w:num w:numId="8">
    <w:abstractNumId w:val="44"/>
  </w:num>
  <w:num w:numId="9">
    <w:abstractNumId w:val="43"/>
  </w:num>
  <w:num w:numId="10">
    <w:abstractNumId w:val="25"/>
  </w:num>
  <w:num w:numId="11">
    <w:abstractNumId w:val="57"/>
  </w:num>
  <w:num w:numId="12">
    <w:abstractNumId w:val="65"/>
  </w:num>
  <w:num w:numId="13">
    <w:abstractNumId w:val="10"/>
  </w:num>
  <w:num w:numId="14">
    <w:abstractNumId w:val="18"/>
  </w:num>
  <w:num w:numId="15">
    <w:abstractNumId w:val="36"/>
  </w:num>
  <w:num w:numId="16">
    <w:abstractNumId w:val="9"/>
  </w:num>
  <w:num w:numId="17">
    <w:abstractNumId w:val="59"/>
  </w:num>
  <w:num w:numId="18">
    <w:abstractNumId w:val="32"/>
  </w:num>
  <w:num w:numId="19">
    <w:abstractNumId w:val="0"/>
  </w:num>
  <w:num w:numId="20">
    <w:abstractNumId w:val="61"/>
  </w:num>
  <w:num w:numId="21">
    <w:abstractNumId w:val="23"/>
  </w:num>
  <w:num w:numId="22">
    <w:abstractNumId w:val="63"/>
  </w:num>
  <w:num w:numId="23">
    <w:abstractNumId w:val="49"/>
  </w:num>
  <w:num w:numId="24">
    <w:abstractNumId w:val="22"/>
  </w:num>
  <w:num w:numId="25">
    <w:abstractNumId w:val="24"/>
  </w:num>
  <w:num w:numId="26">
    <w:abstractNumId w:val="1"/>
  </w:num>
  <w:num w:numId="27">
    <w:abstractNumId w:val="7"/>
  </w:num>
  <w:num w:numId="28">
    <w:abstractNumId w:val="50"/>
  </w:num>
  <w:num w:numId="29">
    <w:abstractNumId w:val="46"/>
  </w:num>
  <w:num w:numId="30">
    <w:abstractNumId w:val="39"/>
  </w:num>
  <w:num w:numId="31">
    <w:abstractNumId w:val="45"/>
  </w:num>
  <w:num w:numId="32">
    <w:abstractNumId w:val="60"/>
  </w:num>
  <w:num w:numId="33">
    <w:abstractNumId w:val="14"/>
  </w:num>
  <w:num w:numId="34">
    <w:abstractNumId w:val="8"/>
  </w:num>
  <w:num w:numId="35">
    <w:abstractNumId w:val="34"/>
  </w:num>
  <w:num w:numId="36">
    <w:abstractNumId w:val="6"/>
  </w:num>
  <w:num w:numId="37">
    <w:abstractNumId w:val="62"/>
  </w:num>
  <w:num w:numId="38">
    <w:abstractNumId w:val="47"/>
  </w:num>
  <w:num w:numId="39">
    <w:abstractNumId w:val="51"/>
  </w:num>
  <w:num w:numId="40">
    <w:abstractNumId w:val="54"/>
  </w:num>
  <w:num w:numId="41">
    <w:abstractNumId w:val="28"/>
  </w:num>
  <w:num w:numId="42">
    <w:abstractNumId w:val="58"/>
  </w:num>
  <w:num w:numId="43">
    <w:abstractNumId w:val="56"/>
  </w:num>
  <w:num w:numId="44">
    <w:abstractNumId w:val="41"/>
  </w:num>
  <w:num w:numId="45">
    <w:abstractNumId w:val="42"/>
  </w:num>
  <w:num w:numId="46">
    <w:abstractNumId w:val="30"/>
  </w:num>
  <w:num w:numId="47">
    <w:abstractNumId w:val="11"/>
  </w:num>
  <w:num w:numId="48">
    <w:abstractNumId w:val="29"/>
  </w:num>
  <w:num w:numId="49">
    <w:abstractNumId w:val="52"/>
  </w:num>
  <w:num w:numId="50">
    <w:abstractNumId w:val="40"/>
  </w:num>
  <w:num w:numId="51">
    <w:abstractNumId w:val="3"/>
  </w:num>
  <w:num w:numId="52">
    <w:abstractNumId w:val="64"/>
  </w:num>
  <w:num w:numId="53">
    <w:abstractNumId w:val="16"/>
  </w:num>
  <w:num w:numId="54">
    <w:abstractNumId w:val="12"/>
  </w:num>
  <w:num w:numId="55">
    <w:abstractNumId w:val="21"/>
  </w:num>
  <w:num w:numId="56">
    <w:abstractNumId w:val="19"/>
  </w:num>
  <w:num w:numId="57">
    <w:abstractNumId w:val="53"/>
  </w:num>
  <w:num w:numId="58">
    <w:abstractNumId w:val="35"/>
  </w:num>
  <w:num w:numId="59">
    <w:abstractNumId w:val="13"/>
  </w:num>
  <w:num w:numId="60">
    <w:abstractNumId w:val="5"/>
  </w:num>
  <w:num w:numId="61">
    <w:abstractNumId w:val="31"/>
  </w:num>
  <w:num w:numId="62">
    <w:abstractNumId w:val="2"/>
  </w:num>
  <w:num w:numId="63">
    <w:abstractNumId w:val="38"/>
  </w:num>
  <w:num w:numId="64">
    <w:abstractNumId w:val="55"/>
  </w:num>
  <w:num w:numId="65">
    <w:abstractNumId w:val="17"/>
  </w:num>
  <w:num w:numId="66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5114"/>
    <w:rsid w:val="0009793E"/>
    <w:rsid w:val="000A0D1A"/>
    <w:rsid w:val="000A2965"/>
    <w:rsid w:val="000A4187"/>
    <w:rsid w:val="000B4DBF"/>
    <w:rsid w:val="000C1393"/>
    <w:rsid w:val="000D2584"/>
    <w:rsid w:val="000D2AD9"/>
    <w:rsid w:val="000D6862"/>
    <w:rsid w:val="000E6A53"/>
    <w:rsid w:val="000E738D"/>
    <w:rsid w:val="001022A5"/>
    <w:rsid w:val="001042DD"/>
    <w:rsid w:val="00105F19"/>
    <w:rsid w:val="00123171"/>
    <w:rsid w:val="001365A1"/>
    <w:rsid w:val="001437F0"/>
    <w:rsid w:val="00144890"/>
    <w:rsid w:val="0015197F"/>
    <w:rsid w:val="0017174C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1F79A5"/>
    <w:rsid w:val="00203C4D"/>
    <w:rsid w:val="00213384"/>
    <w:rsid w:val="00213DBF"/>
    <w:rsid w:val="00216F1F"/>
    <w:rsid w:val="00245D23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61958"/>
    <w:rsid w:val="003651B7"/>
    <w:rsid w:val="00377E64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20798"/>
    <w:rsid w:val="00533619"/>
    <w:rsid w:val="00544A72"/>
    <w:rsid w:val="005451E7"/>
    <w:rsid w:val="00560C60"/>
    <w:rsid w:val="005647C8"/>
    <w:rsid w:val="00571012"/>
    <w:rsid w:val="005740DF"/>
    <w:rsid w:val="0059035E"/>
    <w:rsid w:val="00592C2E"/>
    <w:rsid w:val="00597E2A"/>
    <w:rsid w:val="005B2ABD"/>
    <w:rsid w:val="005B309F"/>
    <w:rsid w:val="005B7F70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86E5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33724"/>
    <w:rsid w:val="008409B3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D51FD"/>
    <w:rsid w:val="008E05CC"/>
    <w:rsid w:val="008E27B7"/>
    <w:rsid w:val="008E4B93"/>
    <w:rsid w:val="008E7688"/>
    <w:rsid w:val="008F61EA"/>
    <w:rsid w:val="0090180A"/>
    <w:rsid w:val="009032A0"/>
    <w:rsid w:val="00911DEB"/>
    <w:rsid w:val="00914735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B50CE"/>
    <w:rsid w:val="009C2D97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76568"/>
    <w:rsid w:val="00A8056E"/>
    <w:rsid w:val="00A8353B"/>
    <w:rsid w:val="00A93646"/>
    <w:rsid w:val="00AA5380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7302F"/>
    <w:rsid w:val="00B8065C"/>
    <w:rsid w:val="00B93C41"/>
    <w:rsid w:val="00BA7CD6"/>
    <w:rsid w:val="00BB1D9C"/>
    <w:rsid w:val="00BB20A2"/>
    <w:rsid w:val="00BB2534"/>
    <w:rsid w:val="00BB6A11"/>
    <w:rsid w:val="00BE20FF"/>
    <w:rsid w:val="00BE5E81"/>
    <w:rsid w:val="00BF049A"/>
    <w:rsid w:val="00C05E6E"/>
    <w:rsid w:val="00C205C6"/>
    <w:rsid w:val="00C35B8F"/>
    <w:rsid w:val="00C51A45"/>
    <w:rsid w:val="00C6400A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8404D"/>
    <w:rsid w:val="00DA121F"/>
    <w:rsid w:val="00DD1BEF"/>
    <w:rsid w:val="00DE1276"/>
    <w:rsid w:val="00DF1E0C"/>
    <w:rsid w:val="00DF676E"/>
    <w:rsid w:val="00E0566B"/>
    <w:rsid w:val="00E0788E"/>
    <w:rsid w:val="00E15EC5"/>
    <w:rsid w:val="00E160F3"/>
    <w:rsid w:val="00E30605"/>
    <w:rsid w:val="00E42357"/>
    <w:rsid w:val="00E507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265C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0898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685F6-835B-4672-9058-0260060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10502</Words>
  <Characters>59864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Администратoр</cp:lastModifiedBy>
  <cp:revision>2</cp:revision>
  <cp:lastPrinted>2020-09-28T07:11:00Z</cp:lastPrinted>
  <dcterms:created xsi:type="dcterms:W3CDTF">2021-05-26T06:24:00Z</dcterms:created>
  <dcterms:modified xsi:type="dcterms:W3CDTF">2021-05-26T06:24:00Z</dcterms:modified>
</cp:coreProperties>
</file>