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D47" w:rsidRPr="00EE158D" w:rsidRDefault="00744C1A" w:rsidP="00274D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Информация о проведении </w:t>
      </w:r>
      <w:r w:rsidR="00274D47" w:rsidRPr="00EE158D">
        <w:rPr>
          <w:rFonts w:ascii="Times New Roman" w:hAnsi="Times New Roman" w:cs="Times New Roman"/>
          <w:b/>
          <w:i/>
          <w:sz w:val="28"/>
          <w:szCs w:val="28"/>
          <w:u w:val="single"/>
        </w:rPr>
        <w:t>областной акции</w:t>
      </w:r>
    </w:p>
    <w:p w:rsidR="00DD3B9E" w:rsidRPr="00EE158D" w:rsidRDefault="00274D47" w:rsidP="00274D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E158D">
        <w:rPr>
          <w:rFonts w:ascii="Times New Roman" w:hAnsi="Times New Roman" w:cs="Times New Roman"/>
          <w:b/>
          <w:i/>
          <w:sz w:val="28"/>
          <w:szCs w:val="28"/>
          <w:u w:val="single"/>
        </w:rPr>
        <w:t>«Новый год в кругу семьи»</w:t>
      </w:r>
      <w:r w:rsidR="00744C1A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</w:p>
    <w:p w:rsidR="00274D47" w:rsidRDefault="00274D47" w:rsidP="00274D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4D47" w:rsidRPr="00274D47" w:rsidRDefault="00274D47" w:rsidP="00274D4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активизации по устройству в семью детей-сирот, детей, оставшихся без попечения родителей, находящихся в организациях для детей-сирот, детей, оставшихся без попечения родителей, популяризации временной передачи детей-сирот в семьи граждан (на период каникул, выходных и нерабочих праздничных дней) Министерство образования Ростовской области проводит акцию «Новый год в кругу семьи» </w:t>
      </w:r>
      <w:r w:rsidR="0042471B">
        <w:rPr>
          <w:rFonts w:ascii="Times New Roman" w:hAnsi="Times New Roman" w:cs="Times New Roman"/>
          <w:b/>
          <w:sz w:val="28"/>
          <w:szCs w:val="28"/>
        </w:rPr>
        <w:t xml:space="preserve">в период с 04.12.2023 года по 31.01.2024 </w:t>
      </w:r>
      <w:r w:rsidRPr="00274D47">
        <w:rPr>
          <w:rFonts w:ascii="Times New Roman" w:hAnsi="Times New Roman" w:cs="Times New Roman"/>
          <w:b/>
          <w:sz w:val="28"/>
          <w:szCs w:val="28"/>
        </w:rPr>
        <w:t>год.</w:t>
      </w:r>
    </w:p>
    <w:p w:rsidR="00274D47" w:rsidRDefault="00274D47" w:rsidP="00274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10F" w:rsidRDefault="0010610F" w:rsidP="00274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временной передачи детей-сирот, детей, оставшихся без попечения родителей, находящихся в организациях для детей-сирот, в семьи граждан, постоянно проживающих на территории Российской Федерации можно узнать из Постановления Правительства Российской Федерации от 19.05.2009 №432 </w:t>
      </w:r>
      <w:r w:rsidRPr="0010610F">
        <w:rPr>
          <w:rFonts w:ascii="Times New Roman" w:hAnsi="Times New Roman" w:cs="Times New Roman"/>
          <w:sz w:val="28"/>
          <w:szCs w:val="28"/>
        </w:rPr>
        <w:t>"О временной передаче детей, находящихся в организациях для детей-сирот и детей, оставшихся без попечения родителей, в семьи граждан, постоянно проживающих на территории Российской Федерации"</w:t>
      </w:r>
    </w:p>
    <w:p w:rsidR="0010610F" w:rsidRDefault="0010610F" w:rsidP="00274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D4973" w:rsidRDefault="0010610F" w:rsidP="00274D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вопросам временной передачи детей-сирот, детей, оставшихся без попечения родителей</w:t>
      </w:r>
      <w:r w:rsidR="00376469">
        <w:rPr>
          <w:rFonts w:ascii="Times New Roman" w:hAnsi="Times New Roman" w:cs="Times New Roman"/>
          <w:sz w:val="28"/>
          <w:szCs w:val="28"/>
        </w:rPr>
        <w:t>,</w:t>
      </w:r>
      <w:r w:rsidR="003D4973">
        <w:rPr>
          <w:rFonts w:ascii="Times New Roman" w:hAnsi="Times New Roman" w:cs="Times New Roman"/>
          <w:sz w:val="28"/>
          <w:szCs w:val="28"/>
        </w:rPr>
        <w:t xml:space="preserve"> обращайтесь по адресу: г. Цимлянск, ул. Ленина, </w:t>
      </w:r>
      <w:r w:rsidR="00B5429D">
        <w:rPr>
          <w:rFonts w:ascii="Times New Roman" w:hAnsi="Times New Roman" w:cs="Times New Roman"/>
          <w:sz w:val="28"/>
          <w:szCs w:val="28"/>
        </w:rPr>
        <w:t>24, кабинет №16 «А», специалист</w:t>
      </w:r>
      <w:r w:rsidR="003D4973">
        <w:rPr>
          <w:rFonts w:ascii="Times New Roman" w:hAnsi="Times New Roman" w:cs="Times New Roman"/>
          <w:sz w:val="28"/>
          <w:szCs w:val="28"/>
        </w:rPr>
        <w:t xml:space="preserve"> опеки и попечительства Карпова Наталья Леонидо</w:t>
      </w:r>
      <w:r w:rsidR="0042471B">
        <w:rPr>
          <w:rFonts w:ascii="Times New Roman" w:hAnsi="Times New Roman" w:cs="Times New Roman"/>
          <w:sz w:val="28"/>
          <w:szCs w:val="28"/>
        </w:rPr>
        <w:t>вна</w:t>
      </w:r>
      <w:bookmarkStart w:id="0" w:name="_GoBack"/>
      <w:bookmarkEnd w:id="0"/>
      <w:r w:rsidR="00744C1A">
        <w:rPr>
          <w:rFonts w:ascii="Times New Roman" w:hAnsi="Times New Roman" w:cs="Times New Roman"/>
          <w:sz w:val="28"/>
          <w:szCs w:val="28"/>
        </w:rPr>
        <w:t xml:space="preserve"> </w:t>
      </w:r>
      <w:r w:rsidR="003D4973">
        <w:rPr>
          <w:rFonts w:ascii="Times New Roman" w:hAnsi="Times New Roman" w:cs="Times New Roman"/>
          <w:sz w:val="28"/>
          <w:szCs w:val="28"/>
        </w:rPr>
        <w:t>рабочий телефон 8 (86391) 2-40-29.</w:t>
      </w:r>
    </w:p>
    <w:p w:rsidR="00744C1A" w:rsidRDefault="00744C1A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4973">
        <w:rPr>
          <w:rFonts w:ascii="Times New Roman" w:hAnsi="Times New Roman" w:cs="Times New Roman"/>
          <w:b/>
          <w:sz w:val="28"/>
          <w:szCs w:val="28"/>
          <w:u w:val="single"/>
        </w:rPr>
        <w:t>Время работы</w:t>
      </w:r>
    </w:p>
    <w:p w:rsidR="003D4973" w:rsidRP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понедельник и среда -</w:t>
      </w:r>
      <w:r w:rsidRPr="003D49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8.00 часов 17.00 часов</w:t>
      </w:r>
    </w:p>
    <w:p w:rsid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пятница с 8.00 часов 16.00 часов </w:t>
      </w:r>
    </w:p>
    <w:p w:rsidR="003D4973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274D47" w:rsidRPr="00274D47" w:rsidRDefault="003D4973" w:rsidP="003D497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перерыв с 12.0 до 13.00 часов</w:t>
      </w:r>
    </w:p>
    <w:sectPr w:rsidR="00274D47" w:rsidRPr="00274D47" w:rsidSect="004C4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2E2"/>
    <w:rsid w:val="000422E2"/>
    <w:rsid w:val="00062088"/>
    <w:rsid w:val="0010610F"/>
    <w:rsid w:val="00274D47"/>
    <w:rsid w:val="00376469"/>
    <w:rsid w:val="003D4973"/>
    <w:rsid w:val="0042471B"/>
    <w:rsid w:val="004C4672"/>
    <w:rsid w:val="00744C1A"/>
    <w:rsid w:val="00B5429D"/>
    <w:rsid w:val="00DD3B9E"/>
    <w:rsid w:val="00E77D2C"/>
    <w:rsid w:val="00EE1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F509"/>
  <w15:docId w15:val="{19EFD1AA-689F-467E-8472-1BED87D90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6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SSK Soft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opeka</dc:creator>
  <cp:keywords/>
  <dc:description/>
  <cp:lastModifiedBy>hp</cp:lastModifiedBy>
  <cp:revision>9</cp:revision>
  <dcterms:created xsi:type="dcterms:W3CDTF">2016-11-17T11:40:00Z</dcterms:created>
  <dcterms:modified xsi:type="dcterms:W3CDTF">2023-12-04T12:19:00Z</dcterms:modified>
</cp:coreProperties>
</file>